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6F49A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w:t>
                  </w:r>
                  <w:r w:rsidR="006F49A5">
                    <w:rPr>
                      <w:rFonts w:ascii="Times New Roman" w:hAnsi="Times New Roman"/>
                      <w:sz w:val="28"/>
                      <w:szCs w:val="28"/>
                    </w:rPr>
                    <w:t xml:space="preserve">муниципального </w:t>
                  </w:r>
                  <w:r>
                    <w:rPr>
                      <w:rFonts w:ascii="Times New Roman" w:hAnsi="Times New Roman"/>
                      <w:sz w:val="28"/>
                      <w:szCs w:val="28"/>
                    </w:rPr>
                    <w:t>района</w:t>
                  </w:r>
                </w:p>
                <w:p w:rsidR="008E2FE5" w:rsidRDefault="006F49A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Краснодарского края</w:t>
                  </w:r>
                  <w:r w:rsidR="008E2FE5">
                    <w:rPr>
                      <w:rFonts w:ascii="Times New Roman" w:hAnsi="Times New Roman"/>
                      <w:sz w:val="28"/>
                      <w:szCs w:val="28"/>
                    </w:rPr>
                    <w:t xml:space="preserve">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E2FE5" w:rsidRDefault="008E2FE5" w:rsidP="008E2FE5">
                  <w:pPr>
                    <w:widowControl w:val="0"/>
                    <w:suppressAutoHyphens/>
                    <w:spacing w:after="0" w:line="240" w:lineRule="auto"/>
                    <w:rPr>
                      <w:rFonts w:ascii="Times New Roman" w:hAnsi="Times New Roman"/>
                      <w:sz w:val="28"/>
                      <w:szCs w:val="28"/>
                    </w:rPr>
                  </w:pP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suppressAutoHyphens/>
                    <w:snapToGrid w:val="0"/>
                    <w:spacing w:after="0" w:line="240" w:lineRule="auto"/>
                    <w:rPr>
                      <w:rFonts w:ascii="Times New Roman" w:hAnsi="Times New Roman"/>
                      <w:sz w:val="28"/>
                      <w:szCs w:val="28"/>
                    </w:rPr>
                  </w:pP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 Тимашевского городского поселения</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w:t>
                  </w:r>
                  <w:r w:rsidR="006F49A5">
                    <w:rPr>
                      <w:rFonts w:ascii="Times New Roman" w:hAnsi="Times New Roman"/>
                      <w:sz w:val="28"/>
                      <w:szCs w:val="28"/>
                    </w:rPr>
                    <w:t xml:space="preserve"> муниципального </w:t>
                  </w:r>
                  <w:r>
                    <w:rPr>
                      <w:rFonts w:ascii="Times New Roman" w:hAnsi="Times New Roman"/>
                      <w:sz w:val="28"/>
                      <w:szCs w:val="28"/>
                    </w:rPr>
                    <w:t xml:space="preserve"> района</w:t>
                  </w:r>
                  <w:r w:rsidR="006F49A5">
                    <w:rPr>
                      <w:rFonts w:ascii="Times New Roman" w:hAnsi="Times New Roman"/>
                      <w:sz w:val="28"/>
                      <w:szCs w:val="28"/>
                    </w:rPr>
                    <w:t xml:space="preserve"> Краснодарского края</w:t>
                  </w:r>
                </w:p>
                <w:p w:rsidR="008E2FE5" w:rsidRDefault="008E2FE5" w:rsidP="006F49A5">
                  <w:pPr>
                    <w:widowControl w:val="0"/>
                    <w:tabs>
                      <w:tab w:val="left" w:pos="2544"/>
                    </w:tabs>
                    <w:suppressAutoHyphens/>
                    <w:spacing w:after="0" w:line="240" w:lineRule="auto"/>
                    <w:rPr>
                      <w:rFonts w:ascii="Times New Roman" w:hAnsi="Times New Roman"/>
                      <w:sz w:val="28"/>
                      <w:szCs w:val="28"/>
                    </w:rPr>
                  </w:pPr>
                  <w:r>
                    <w:rPr>
                      <w:rFonts w:ascii="Times New Roman" w:hAnsi="Times New Roman"/>
                      <w:sz w:val="28"/>
                      <w:szCs w:val="28"/>
                    </w:rPr>
                    <w:t>от ______________</w:t>
                  </w:r>
                  <w:r w:rsidR="006F49A5">
                    <w:rPr>
                      <w:rFonts w:ascii="Times New Roman" w:hAnsi="Times New Roman"/>
                      <w:sz w:val="28"/>
                      <w:szCs w:val="28"/>
                    </w:rPr>
                    <w:t>_</w:t>
                  </w:r>
                  <w:r>
                    <w:rPr>
                      <w:rFonts w:ascii="Times New Roman" w:hAnsi="Times New Roman"/>
                      <w:sz w:val="28"/>
                      <w:szCs w:val="28"/>
                    </w:rPr>
                    <w:t xml:space="preserve"> № _____)</w:t>
                  </w:r>
                </w:p>
                <w:p w:rsidR="008E2FE5" w:rsidRDefault="008E2FE5" w:rsidP="008E2FE5">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DC65A3" w:rsidRDefault="00DC65A3"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B27BB1">
        <w:rPr>
          <w:rFonts w:ascii="Times New Roman" w:hAnsi="Times New Roman"/>
          <w:b/>
          <w:sz w:val="28"/>
          <w:szCs w:val="28"/>
        </w:rPr>
        <w:t>8</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0271B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r w:rsidR="000271B4">
        <w:rPr>
          <w:rFonts w:ascii="Times New Roman" w:hAnsi="Times New Roman"/>
          <w:b/>
          <w:sz w:val="28"/>
          <w:szCs w:val="28"/>
        </w:rPr>
        <w:t xml:space="preserve"> </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B27BB1">
        <w:rPr>
          <w:rFonts w:ascii="Times New Roman" w:hAnsi="Times New Roman"/>
          <w:b/>
          <w:sz w:val="28"/>
          <w:szCs w:val="28"/>
        </w:rPr>
        <w:t>8</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lastRenderedPageBreak/>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A8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A84DBF">
              <w:rPr>
                <w:rFonts w:ascii="Times New Roman" w:hAnsi="Times New Roman"/>
                <w:sz w:val="28"/>
                <w:szCs w:val="28"/>
              </w:rPr>
              <w:t>8</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9416D5" w:rsidRPr="003F185C">
              <w:rPr>
                <w:rFonts w:ascii="Times New Roman" w:hAnsi="Times New Roman"/>
                <w:sz w:val="28"/>
                <w:szCs w:val="28"/>
              </w:rPr>
              <w:t>Тимашевского городского поселения Тимашевского района</w:t>
            </w:r>
            <w:r w:rsidR="00F3500F">
              <w:rPr>
                <w:rFonts w:ascii="Times New Roman" w:hAnsi="Times New Roman"/>
                <w:sz w:val="28"/>
                <w:szCs w:val="28"/>
              </w:rPr>
              <w:t>,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оказание единовременной материальной помощи</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Программы социальных выплат на приобретение жилья экономкласса или строительс</w:t>
            </w:r>
            <w:r w:rsidR="00410E81">
              <w:rPr>
                <w:rFonts w:ascii="Times New Roman" w:hAnsi="Times New Roman"/>
                <w:sz w:val="28"/>
                <w:szCs w:val="28"/>
              </w:rPr>
              <w:t xml:space="preserve">тво индивидуального жилого дома экономкласса;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B27BB1">
              <w:rPr>
                <w:rFonts w:ascii="Times New Roman" w:hAnsi="Times New Roman"/>
                <w:sz w:val="28"/>
                <w:szCs w:val="28"/>
              </w:rPr>
              <w:t>8</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Pr="00186A0A">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w:t>
            </w:r>
            <w:r w:rsidRPr="00EC5B84">
              <w:rPr>
                <w:rFonts w:ascii="Times New Roman" w:hAnsi="Times New Roman"/>
                <w:sz w:val="28"/>
                <w:szCs w:val="28"/>
              </w:rPr>
              <w:t xml:space="preserve">составляет </w:t>
            </w:r>
            <w:r w:rsidR="00385137">
              <w:rPr>
                <w:rFonts w:ascii="Times New Roman" w:hAnsi="Times New Roman"/>
                <w:sz w:val="28"/>
                <w:szCs w:val="28"/>
              </w:rPr>
              <w:t>9</w:t>
            </w:r>
            <w:r w:rsidR="006C2A6D">
              <w:rPr>
                <w:rFonts w:ascii="Times New Roman" w:hAnsi="Times New Roman"/>
                <w:sz w:val="28"/>
                <w:szCs w:val="28"/>
              </w:rPr>
              <w:t>8 542,7</w:t>
            </w:r>
            <w:r w:rsidRPr="00832191">
              <w:rPr>
                <w:rFonts w:ascii="Times New Roman" w:hAnsi="Times New Roman"/>
                <w:sz w:val="28"/>
                <w:szCs w:val="28"/>
              </w:rPr>
              <w:t xml:space="preserve"> тыс. руб., в том числе: </w:t>
            </w:r>
          </w:p>
          <w:p w:rsidR="00EF5948"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4</w:t>
            </w:r>
            <w:r w:rsidR="002274A4">
              <w:rPr>
                <w:rFonts w:ascii="Times New Roman" w:hAnsi="Times New Roman"/>
                <w:sz w:val="28"/>
                <w:szCs w:val="28"/>
              </w:rPr>
              <w:t xml:space="preserve"> году </w:t>
            </w:r>
            <w:r>
              <w:rPr>
                <w:rFonts w:ascii="Times New Roman" w:hAnsi="Times New Roman"/>
                <w:sz w:val="28"/>
                <w:szCs w:val="28"/>
              </w:rPr>
              <w:t>13 81</w:t>
            </w:r>
            <w:r w:rsidR="001E5525">
              <w:rPr>
                <w:rFonts w:ascii="Times New Roman" w:hAnsi="Times New Roman"/>
                <w:sz w:val="28"/>
                <w:szCs w:val="28"/>
              </w:rPr>
              <w:t>9</w:t>
            </w:r>
            <w:r>
              <w:rPr>
                <w:rFonts w:ascii="Times New Roman" w:hAnsi="Times New Roman"/>
                <w:sz w:val="28"/>
                <w:szCs w:val="28"/>
              </w:rPr>
              <w:t>,</w:t>
            </w:r>
            <w:r w:rsidR="001E5525">
              <w:rPr>
                <w:rFonts w:ascii="Times New Roman" w:hAnsi="Times New Roman"/>
                <w:sz w:val="28"/>
                <w:szCs w:val="28"/>
              </w:rPr>
              <w:t>4</w:t>
            </w:r>
            <w:r w:rsidRPr="00832191">
              <w:rPr>
                <w:rFonts w:ascii="Times New Roman" w:hAnsi="Times New Roman"/>
                <w:sz w:val="28"/>
                <w:szCs w:val="28"/>
              </w:rPr>
              <w:t xml:space="preserve"> тыс. руб., в том числе:</w:t>
            </w:r>
          </w:p>
          <w:p w:rsidR="00BB783D" w:rsidRPr="00832191" w:rsidRDefault="00BB783D" w:rsidP="004A06FA">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590755">
              <w:rPr>
                <w:rFonts w:ascii="Times New Roman" w:hAnsi="Times New Roman"/>
                <w:sz w:val="28"/>
                <w:szCs w:val="28"/>
              </w:rPr>
              <w:t xml:space="preserve">  </w:t>
            </w:r>
            <w:r w:rsidR="00EF5948">
              <w:rPr>
                <w:rFonts w:ascii="Times New Roman" w:hAnsi="Times New Roman"/>
                <w:sz w:val="28"/>
                <w:szCs w:val="28"/>
              </w:rPr>
              <w:t xml:space="preserve">  </w:t>
            </w:r>
            <w:r w:rsidRPr="00832191">
              <w:rPr>
                <w:rFonts w:ascii="Times New Roman" w:hAnsi="Times New Roman"/>
                <w:sz w:val="28"/>
                <w:szCs w:val="28"/>
              </w:rPr>
              <w:t>местный бюджет –</w:t>
            </w:r>
            <w:r w:rsidR="00EF5948">
              <w:rPr>
                <w:rFonts w:ascii="Times New Roman" w:hAnsi="Times New Roman"/>
                <w:sz w:val="28"/>
                <w:szCs w:val="28"/>
              </w:rPr>
              <w:t xml:space="preserve"> </w:t>
            </w:r>
            <w:r>
              <w:rPr>
                <w:rFonts w:ascii="Times New Roman" w:hAnsi="Times New Roman"/>
                <w:sz w:val="28"/>
                <w:szCs w:val="28"/>
              </w:rPr>
              <w:t>7 8</w:t>
            </w:r>
            <w:r w:rsidR="001E5525">
              <w:rPr>
                <w:rFonts w:ascii="Times New Roman" w:hAnsi="Times New Roman"/>
                <w:sz w:val="28"/>
                <w:szCs w:val="28"/>
              </w:rPr>
              <w:t>50</w:t>
            </w:r>
            <w:r>
              <w:rPr>
                <w:rFonts w:ascii="Times New Roman" w:hAnsi="Times New Roman"/>
                <w:sz w:val="28"/>
                <w:szCs w:val="28"/>
              </w:rPr>
              <w:t>,</w:t>
            </w:r>
            <w:r w:rsidR="001E5525">
              <w:rPr>
                <w:rFonts w:ascii="Times New Roman" w:hAnsi="Times New Roman"/>
                <w:sz w:val="28"/>
                <w:szCs w:val="28"/>
              </w:rPr>
              <w:t>9</w:t>
            </w:r>
            <w:r w:rsidRPr="00832191">
              <w:rPr>
                <w:rFonts w:ascii="Times New Roman" w:hAnsi="Times New Roman"/>
                <w:sz w:val="28"/>
                <w:szCs w:val="28"/>
              </w:rPr>
              <w:t xml:space="preserve"> тыс. руб.;</w:t>
            </w:r>
          </w:p>
          <w:p w:rsidR="00BB783D" w:rsidRPr="00832191" w:rsidRDefault="00BB783D" w:rsidP="00757875">
            <w:pPr>
              <w:tabs>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4 939,5</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Pr>
                <w:rFonts w:ascii="Times New Roman" w:hAnsi="Times New Roman"/>
                <w:sz w:val="28"/>
                <w:szCs w:val="28"/>
              </w:rPr>
              <w:t>1 029,0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5</w:t>
            </w:r>
            <w:r w:rsidRPr="00832191">
              <w:rPr>
                <w:rFonts w:ascii="Times New Roman" w:hAnsi="Times New Roman"/>
                <w:sz w:val="28"/>
                <w:szCs w:val="28"/>
              </w:rPr>
              <w:t xml:space="preserve"> году </w:t>
            </w:r>
            <w:r w:rsidR="00B27BB1">
              <w:rPr>
                <w:rFonts w:ascii="Times New Roman" w:hAnsi="Times New Roman"/>
                <w:sz w:val="28"/>
                <w:szCs w:val="28"/>
              </w:rPr>
              <w:t>18 2</w:t>
            </w:r>
            <w:r w:rsidR="00E95008">
              <w:rPr>
                <w:rFonts w:ascii="Times New Roman" w:hAnsi="Times New Roman"/>
                <w:sz w:val="28"/>
                <w:szCs w:val="28"/>
              </w:rPr>
              <w:t>43</w:t>
            </w:r>
            <w:r w:rsidR="00B27BB1">
              <w:rPr>
                <w:rFonts w:ascii="Times New Roman" w:hAnsi="Times New Roman"/>
                <w:sz w:val="28"/>
                <w:szCs w:val="28"/>
              </w:rPr>
              <w:t>,</w:t>
            </w:r>
            <w:r w:rsidR="00E95008">
              <w:rPr>
                <w:rFonts w:ascii="Times New Roman" w:hAnsi="Times New Roman"/>
                <w:sz w:val="28"/>
                <w:szCs w:val="28"/>
              </w:rPr>
              <w:t>0</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B27BB1">
              <w:rPr>
                <w:rFonts w:ascii="Times New Roman" w:hAnsi="Times New Roman"/>
                <w:sz w:val="28"/>
                <w:szCs w:val="28"/>
              </w:rPr>
              <w:t>10 0</w:t>
            </w:r>
            <w:r w:rsidR="00E95008">
              <w:rPr>
                <w:rFonts w:ascii="Times New Roman" w:hAnsi="Times New Roman"/>
                <w:sz w:val="28"/>
                <w:szCs w:val="28"/>
              </w:rPr>
              <w:t>47</w:t>
            </w:r>
            <w:r w:rsidR="00B27BB1">
              <w:rPr>
                <w:rFonts w:ascii="Times New Roman" w:hAnsi="Times New Roman"/>
                <w:sz w:val="28"/>
                <w:szCs w:val="28"/>
              </w:rPr>
              <w:t>,</w:t>
            </w:r>
            <w:r w:rsidR="00E95008">
              <w:rPr>
                <w:rFonts w:ascii="Times New Roman" w:hAnsi="Times New Roman"/>
                <w:sz w:val="28"/>
                <w:szCs w:val="28"/>
              </w:rPr>
              <w:t>7</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B27BB1">
              <w:rPr>
                <w:rFonts w:ascii="Times New Roman" w:hAnsi="Times New Roman"/>
                <w:sz w:val="28"/>
                <w:szCs w:val="28"/>
              </w:rPr>
              <w:t>6 840,0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2274A4">
              <w:rPr>
                <w:rFonts w:ascii="Times New Roman" w:hAnsi="Times New Roman"/>
                <w:sz w:val="28"/>
                <w:szCs w:val="28"/>
              </w:rPr>
              <w:t>1</w:t>
            </w:r>
            <w:r w:rsidR="00800768">
              <w:rPr>
                <w:rFonts w:ascii="Times New Roman" w:hAnsi="Times New Roman"/>
                <w:sz w:val="28"/>
                <w:szCs w:val="28"/>
              </w:rPr>
              <w:t> 3</w:t>
            </w:r>
            <w:r w:rsidR="00B27BB1">
              <w:rPr>
                <w:rFonts w:ascii="Times New Roman" w:hAnsi="Times New Roman"/>
                <w:sz w:val="28"/>
                <w:szCs w:val="28"/>
              </w:rPr>
              <w:t>55</w:t>
            </w:r>
            <w:r w:rsidR="00800768">
              <w:rPr>
                <w:rFonts w:ascii="Times New Roman" w:hAnsi="Times New Roman"/>
                <w:sz w:val="28"/>
                <w:szCs w:val="28"/>
              </w:rPr>
              <w:t>,</w:t>
            </w:r>
            <w:r w:rsidR="00B27BB1">
              <w:rPr>
                <w:rFonts w:ascii="Times New Roman" w:hAnsi="Times New Roman"/>
                <w:sz w:val="28"/>
                <w:szCs w:val="28"/>
              </w:rPr>
              <w:t>3</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6</w:t>
            </w:r>
            <w:r w:rsidRPr="00832191">
              <w:rPr>
                <w:rFonts w:ascii="Times New Roman" w:hAnsi="Times New Roman"/>
                <w:sz w:val="28"/>
                <w:szCs w:val="28"/>
              </w:rPr>
              <w:t xml:space="preserve"> году </w:t>
            </w:r>
            <w:r w:rsidR="00B27BB1">
              <w:rPr>
                <w:rFonts w:ascii="Times New Roman" w:hAnsi="Times New Roman"/>
                <w:sz w:val="28"/>
                <w:szCs w:val="28"/>
              </w:rPr>
              <w:t>2</w:t>
            </w:r>
            <w:r w:rsidR="003F3C7A">
              <w:rPr>
                <w:rFonts w:ascii="Times New Roman" w:hAnsi="Times New Roman"/>
                <w:sz w:val="28"/>
                <w:szCs w:val="28"/>
              </w:rPr>
              <w:t>1</w:t>
            </w:r>
            <w:r w:rsidR="006C2A6D">
              <w:rPr>
                <w:rFonts w:ascii="Times New Roman" w:hAnsi="Times New Roman"/>
                <w:sz w:val="28"/>
                <w:szCs w:val="28"/>
              </w:rPr>
              <w:t> 078,0</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B27BB1">
              <w:rPr>
                <w:rFonts w:ascii="Times New Roman" w:hAnsi="Times New Roman"/>
                <w:sz w:val="28"/>
                <w:szCs w:val="28"/>
              </w:rPr>
              <w:t>1</w:t>
            </w:r>
            <w:r w:rsidR="009277F6">
              <w:rPr>
                <w:rFonts w:ascii="Times New Roman" w:hAnsi="Times New Roman"/>
                <w:sz w:val="28"/>
                <w:szCs w:val="28"/>
              </w:rPr>
              <w:t>1</w:t>
            </w:r>
            <w:r w:rsidR="006C2A6D">
              <w:rPr>
                <w:rFonts w:ascii="Times New Roman" w:hAnsi="Times New Roman"/>
                <w:sz w:val="28"/>
                <w:szCs w:val="28"/>
              </w:rPr>
              <w:t> 499,5</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6C2A6D">
              <w:rPr>
                <w:rFonts w:ascii="Times New Roman" w:hAnsi="Times New Roman"/>
                <w:sz w:val="28"/>
                <w:szCs w:val="28"/>
              </w:rPr>
              <w:t xml:space="preserve">7 866,7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9277F6">
              <w:rPr>
                <w:rFonts w:ascii="Times New Roman" w:hAnsi="Times New Roman"/>
                <w:sz w:val="28"/>
                <w:szCs w:val="28"/>
              </w:rPr>
              <w:t>1</w:t>
            </w:r>
            <w:r w:rsidR="006C2A6D">
              <w:rPr>
                <w:rFonts w:ascii="Times New Roman" w:hAnsi="Times New Roman"/>
                <w:sz w:val="28"/>
                <w:szCs w:val="28"/>
              </w:rPr>
              <w:t> </w:t>
            </w:r>
            <w:r w:rsidR="009277F6">
              <w:rPr>
                <w:rFonts w:ascii="Times New Roman" w:hAnsi="Times New Roman"/>
                <w:sz w:val="28"/>
                <w:szCs w:val="28"/>
              </w:rPr>
              <w:t>7</w:t>
            </w:r>
            <w:r w:rsidR="006C2A6D">
              <w:rPr>
                <w:rFonts w:ascii="Times New Roman" w:hAnsi="Times New Roman"/>
                <w:sz w:val="28"/>
                <w:szCs w:val="28"/>
              </w:rPr>
              <w:t xml:space="preserve">11,8 </w:t>
            </w:r>
            <w:r w:rsidRPr="00832191">
              <w:rPr>
                <w:rFonts w:ascii="Times New Roman" w:hAnsi="Times New Roman"/>
                <w:sz w:val="28"/>
                <w:szCs w:val="28"/>
              </w:rPr>
              <w:t>тыс. руб.</w:t>
            </w:r>
          </w:p>
          <w:p w:rsidR="00A2376C"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7</w:t>
            </w:r>
            <w:r w:rsidRPr="00832191">
              <w:rPr>
                <w:rFonts w:ascii="Times New Roman" w:hAnsi="Times New Roman"/>
                <w:sz w:val="28"/>
                <w:szCs w:val="28"/>
              </w:rPr>
              <w:t xml:space="preserve"> году </w:t>
            </w:r>
            <w:r w:rsidR="00D44D16">
              <w:rPr>
                <w:rFonts w:ascii="Times New Roman" w:hAnsi="Times New Roman"/>
                <w:sz w:val="28"/>
                <w:szCs w:val="28"/>
              </w:rPr>
              <w:t>20 686,8</w:t>
            </w:r>
            <w:r w:rsidR="00A2376C" w:rsidRPr="00832191">
              <w:rPr>
                <w:rFonts w:ascii="Times New Roman" w:hAnsi="Times New Roman"/>
                <w:sz w:val="28"/>
                <w:szCs w:val="28"/>
              </w:rPr>
              <w:t xml:space="preserve"> тыс. руб., в том числе:</w:t>
            </w:r>
          </w:p>
          <w:p w:rsidR="00A2376C" w:rsidRPr="00832191" w:rsidRDefault="00A2376C"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800768">
              <w:rPr>
                <w:rFonts w:ascii="Times New Roman" w:hAnsi="Times New Roman"/>
                <w:sz w:val="28"/>
                <w:szCs w:val="28"/>
              </w:rPr>
              <w:t>10</w:t>
            </w:r>
            <w:r w:rsidR="00D44D16">
              <w:rPr>
                <w:rFonts w:ascii="Times New Roman" w:hAnsi="Times New Roman"/>
                <w:sz w:val="28"/>
                <w:szCs w:val="28"/>
              </w:rPr>
              <w:t> 632,9</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lastRenderedPageBreak/>
              <w:t xml:space="preserve">краевой бюджет – </w:t>
            </w:r>
            <w:r w:rsidR="00D44D16">
              <w:rPr>
                <w:rFonts w:ascii="Times New Roman" w:hAnsi="Times New Roman"/>
                <w:sz w:val="28"/>
                <w:szCs w:val="28"/>
              </w:rPr>
              <w:t>8 064,9</w:t>
            </w:r>
            <w:r>
              <w:rPr>
                <w:rFonts w:ascii="Times New Roman" w:hAnsi="Times New Roman"/>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федеральный бюджет – 1</w:t>
            </w:r>
            <w:r w:rsidR="00D44D16">
              <w:rPr>
                <w:rFonts w:ascii="Times New Roman" w:hAnsi="Times New Roman"/>
                <w:sz w:val="28"/>
                <w:szCs w:val="28"/>
              </w:rPr>
              <w:t> 989,0</w:t>
            </w:r>
            <w:r w:rsidRPr="00832191">
              <w:rPr>
                <w:rFonts w:ascii="Times New Roman" w:hAnsi="Times New Roman"/>
                <w:sz w:val="28"/>
                <w:szCs w:val="28"/>
              </w:rPr>
              <w:t xml:space="preserve"> тыс. руб.</w:t>
            </w:r>
          </w:p>
          <w:p w:rsidR="00B27BB1" w:rsidRPr="0083219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8</w:t>
            </w:r>
            <w:r w:rsidRPr="00832191">
              <w:rPr>
                <w:rFonts w:ascii="Times New Roman" w:hAnsi="Times New Roman"/>
                <w:sz w:val="28"/>
                <w:szCs w:val="28"/>
              </w:rPr>
              <w:t xml:space="preserve"> году </w:t>
            </w:r>
            <w:r w:rsidR="00D44D16">
              <w:rPr>
                <w:rFonts w:ascii="Times New Roman" w:hAnsi="Times New Roman"/>
                <w:sz w:val="28"/>
                <w:szCs w:val="28"/>
              </w:rPr>
              <w:t>24 715,5</w:t>
            </w:r>
            <w:r w:rsidRPr="00832191">
              <w:rPr>
                <w:rFonts w:ascii="Times New Roman" w:hAnsi="Times New Roman"/>
                <w:sz w:val="28"/>
                <w:szCs w:val="28"/>
              </w:rPr>
              <w:t xml:space="preserve"> тыс. руб., в том числе:</w:t>
            </w:r>
          </w:p>
          <w:p w:rsidR="00B27BB1" w:rsidRPr="00832191" w:rsidRDefault="00B27BB1" w:rsidP="00B27BB1">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Pr>
                <w:rFonts w:ascii="Times New Roman" w:hAnsi="Times New Roman"/>
                <w:sz w:val="28"/>
                <w:szCs w:val="28"/>
              </w:rPr>
              <w:t>1</w:t>
            </w:r>
            <w:r w:rsidR="00D44D16">
              <w:rPr>
                <w:rFonts w:ascii="Times New Roman" w:hAnsi="Times New Roman"/>
                <w:sz w:val="28"/>
                <w:szCs w:val="28"/>
              </w:rPr>
              <w:t>2 445,8</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27BB1" w:rsidRPr="0083219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D44D16">
              <w:rPr>
                <w:rFonts w:ascii="Times New Roman" w:hAnsi="Times New Roman"/>
                <w:sz w:val="28"/>
                <w:szCs w:val="28"/>
              </w:rPr>
              <w:t>9 835,1</w:t>
            </w:r>
            <w:r>
              <w:rPr>
                <w:rFonts w:ascii="Times New Roman" w:hAnsi="Times New Roman"/>
                <w:sz w:val="28"/>
                <w:szCs w:val="28"/>
              </w:rPr>
              <w:t xml:space="preserve"> </w:t>
            </w:r>
            <w:r w:rsidRPr="00832191">
              <w:rPr>
                <w:rFonts w:ascii="Times New Roman" w:hAnsi="Times New Roman"/>
                <w:sz w:val="28"/>
                <w:szCs w:val="28"/>
              </w:rPr>
              <w:t>тыс. руб.;</w:t>
            </w:r>
          </w:p>
          <w:p w:rsidR="00B27BB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D44D16">
              <w:rPr>
                <w:rFonts w:ascii="Times New Roman" w:hAnsi="Times New Roman"/>
                <w:sz w:val="28"/>
                <w:szCs w:val="28"/>
              </w:rPr>
              <w:t>2 434,6</w:t>
            </w:r>
            <w:r w:rsidRPr="00832191">
              <w:rPr>
                <w:rFonts w:ascii="Times New Roman" w:hAnsi="Times New Roman"/>
                <w:sz w:val="28"/>
                <w:szCs w:val="28"/>
              </w:rPr>
              <w:t xml:space="preserve"> тыс. руб</w:t>
            </w:r>
            <w:r>
              <w:rPr>
                <w:rFonts w:ascii="Times New Roman" w:hAnsi="Times New Roman"/>
                <w:sz w:val="28"/>
                <w:szCs w:val="28"/>
              </w:rPr>
              <w:t>.</w:t>
            </w:r>
          </w:p>
          <w:p w:rsidR="008B2E7E" w:rsidRPr="001A6C90"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3338F">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F538B9">
        <w:rPr>
          <w:rFonts w:ascii="Times New Roman" w:hAnsi="Times New Roman"/>
          <w:sz w:val="28"/>
          <w:szCs w:val="28"/>
        </w:rPr>
        <w:t>8</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оказание </w:t>
      </w:r>
      <w:r w:rsidR="007436C5" w:rsidRPr="00CF2EB3">
        <w:rPr>
          <w:rFonts w:ascii="Times New Roman" w:hAnsi="Times New Roman"/>
          <w:sz w:val="28"/>
          <w:szCs w:val="28"/>
        </w:rPr>
        <w:t xml:space="preserve">единовременной материальной помощи гражданам, проживающим на территории </w:t>
      </w:r>
      <w:r w:rsidR="00C3338F" w:rsidRPr="003F185C">
        <w:rPr>
          <w:rFonts w:ascii="Times New Roman" w:hAnsi="Times New Roman"/>
          <w:sz w:val="28"/>
          <w:szCs w:val="28"/>
        </w:rPr>
        <w:t>Тимашевского городского поселения Тимашевского района</w:t>
      </w:r>
      <w:r w:rsidR="007436C5" w:rsidRPr="00CF2EB3">
        <w:rPr>
          <w:rFonts w:ascii="Times New Roman" w:hAnsi="Times New Roman"/>
          <w:sz w:val="28"/>
          <w:szCs w:val="28"/>
        </w:rPr>
        <w:t>,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 xml:space="preserve">замещавших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w:t>
      </w:r>
      <w:r w:rsidR="00C3338F" w:rsidRPr="003F185C">
        <w:rPr>
          <w:rFonts w:ascii="Times New Roman" w:hAnsi="Times New Roman"/>
          <w:sz w:val="28"/>
          <w:szCs w:val="28"/>
        </w:rPr>
        <w:t>Тимашевского городского поселения Тимашевского района</w:t>
      </w:r>
      <w:r w:rsidR="00D21E57" w:rsidRPr="00CF2EB3">
        <w:rPr>
          <w:rFonts w:ascii="Times New Roman" w:hAnsi="Times New Roman"/>
          <w:sz w:val="28"/>
          <w:szCs w:val="28"/>
        </w:rPr>
        <w:t>,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 xml:space="preserve">Краснодарского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385FD9" w:rsidRDefault="009D1D47" w:rsidP="0081297A">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w:t>
      </w:r>
      <w:r w:rsidRPr="009D1D47">
        <w:rPr>
          <w:rFonts w:ascii="Times New Roman" w:hAnsi="Times New Roman"/>
          <w:sz w:val="28"/>
          <w:szCs w:val="28"/>
        </w:rPr>
        <w:lastRenderedPageBreak/>
        <w:t>мере повышения квалификации, и государственная помощь в предоставлении средств</w:t>
      </w:r>
      <w:r w:rsidR="00DC65A3">
        <w:rPr>
          <w:rFonts w:ascii="Times New Roman" w:hAnsi="Times New Roman"/>
          <w:sz w:val="28"/>
          <w:szCs w:val="28"/>
        </w:rPr>
        <w:t xml:space="preserve"> </w:t>
      </w:r>
      <w:r w:rsidRPr="009D1D47">
        <w:rPr>
          <w:rFonts w:ascii="Times New Roman" w:hAnsi="Times New Roman"/>
          <w:sz w:val="28"/>
          <w:szCs w:val="28"/>
        </w:rPr>
        <w:t>на</w:t>
      </w:r>
      <w:r w:rsidR="00DC65A3">
        <w:rPr>
          <w:rFonts w:ascii="Times New Roman" w:hAnsi="Times New Roman"/>
          <w:sz w:val="28"/>
          <w:szCs w:val="28"/>
        </w:rPr>
        <w:t xml:space="preserve"> </w:t>
      </w:r>
      <w:r w:rsidRPr="009D1D47">
        <w:rPr>
          <w:rFonts w:ascii="Times New Roman" w:hAnsi="Times New Roman"/>
          <w:sz w:val="28"/>
          <w:szCs w:val="28"/>
        </w:rPr>
        <w:t>уплату</w:t>
      </w:r>
      <w:r w:rsidR="00DC65A3">
        <w:rPr>
          <w:rFonts w:ascii="Times New Roman" w:hAnsi="Times New Roman"/>
          <w:sz w:val="28"/>
          <w:szCs w:val="28"/>
        </w:rPr>
        <w:t xml:space="preserve"> </w:t>
      </w:r>
      <w:r w:rsidRPr="009D1D47">
        <w:rPr>
          <w:rFonts w:ascii="Times New Roman" w:hAnsi="Times New Roman"/>
          <w:sz w:val="28"/>
          <w:szCs w:val="28"/>
        </w:rPr>
        <w:t>первоначального</w:t>
      </w:r>
      <w:r w:rsidR="00DC65A3">
        <w:rPr>
          <w:rFonts w:ascii="Times New Roman" w:hAnsi="Times New Roman"/>
          <w:sz w:val="28"/>
          <w:szCs w:val="28"/>
        </w:rPr>
        <w:t xml:space="preserve"> </w:t>
      </w:r>
      <w:r w:rsidRPr="009D1D47">
        <w:rPr>
          <w:rFonts w:ascii="Times New Roman" w:hAnsi="Times New Roman"/>
          <w:sz w:val="28"/>
          <w:szCs w:val="28"/>
        </w:rPr>
        <w:t>взноса при 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r w:rsidR="0081297A">
        <w:rPr>
          <w:rFonts w:ascii="Times New Roman" w:hAnsi="Times New Roman"/>
          <w:sz w:val="28"/>
          <w:szCs w:val="28"/>
        </w:rPr>
        <w:t xml:space="preserve"> </w:t>
      </w:r>
      <w:r w:rsidR="000609D3"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000609D3" w:rsidRPr="00CF2EB3">
        <w:rPr>
          <w:rFonts w:ascii="Times New Roman" w:hAnsi="Times New Roman"/>
          <w:sz w:val="28"/>
          <w:szCs w:val="28"/>
        </w:rPr>
        <w:t>рограмму реализуются</w:t>
      </w:r>
      <w:r w:rsidR="0081297A">
        <w:rPr>
          <w:rFonts w:ascii="Times New Roman" w:hAnsi="Times New Roman"/>
          <w:sz w:val="28"/>
          <w:szCs w:val="28"/>
        </w:rPr>
        <w:t xml:space="preserve"> </w:t>
      </w:r>
      <w:r w:rsidR="000609D3" w:rsidRPr="00CF2EB3">
        <w:rPr>
          <w:rFonts w:ascii="Times New Roman" w:hAnsi="Times New Roman"/>
          <w:sz w:val="28"/>
          <w:szCs w:val="28"/>
        </w:rPr>
        <w:t>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обеспечение </w:t>
      </w:r>
      <w:r w:rsidR="00367E1D" w:rsidRPr="00367E1D">
        <w:rPr>
          <w:rFonts w:ascii="Times New Roman" w:hAnsi="Times New Roman"/>
          <w:sz w:val="28"/>
          <w:szCs w:val="28"/>
        </w:rPr>
        <w:t xml:space="preserve">ежемесячных </w:t>
      </w:r>
      <w:r w:rsidRPr="00FC21A5">
        <w:rPr>
          <w:rFonts w:ascii="Times New Roman" w:hAnsi="Times New Roman"/>
          <w:sz w:val="28"/>
          <w:szCs w:val="28"/>
        </w:rPr>
        <w:t xml:space="preserve">выплат гражданам, имеющим </w:t>
      </w:r>
      <w:r w:rsidR="00367E1D" w:rsidRPr="00367E1D">
        <w:rPr>
          <w:rFonts w:ascii="Times New Roman" w:hAnsi="Times New Roman"/>
          <w:sz w:val="28"/>
          <w:szCs w:val="28"/>
        </w:rPr>
        <w:t xml:space="preserve">звание </w:t>
      </w:r>
      <w:r w:rsidRPr="00FC21A5">
        <w:rPr>
          <w:rFonts w:ascii="Times New Roman" w:hAnsi="Times New Roman"/>
          <w:sz w:val="28"/>
          <w:szCs w:val="28"/>
        </w:rPr>
        <w:t>«Почетный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 xml:space="preserve">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социальных выплат на приобретение жилья экономкласса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жилого дома экономкласса</w:t>
      </w:r>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получи</w:t>
      </w:r>
      <w:r w:rsidR="00962402" w:rsidRPr="00962402">
        <w:rPr>
          <w:rFonts w:ascii="Times New Roman" w:hAnsi="Times New Roman"/>
          <w:sz w:val="28"/>
          <w:szCs w:val="28"/>
        </w:rPr>
        <w:t>вши</w:t>
      </w:r>
      <w:r w:rsidR="003B57AD">
        <w:rPr>
          <w:rFonts w:ascii="Times New Roman" w:hAnsi="Times New Roman"/>
          <w:sz w:val="28"/>
          <w:szCs w:val="28"/>
        </w:rPr>
        <w:t>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592697">
        <w:rPr>
          <w:rFonts w:ascii="Times New Roman" w:eastAsia="Times New Roman" w:hAnsi="Times New Roman"/>
          <w:sz w:val="28"/>
          <w:szCs w:val="28"/>
          <w:lang w:eastAsia="ru-RU"/>
        </w:rPr>
        <w:t>8</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A84DBF"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p>
    <w:p w:rsidR="00A84DBF" w:rsidRDefault="00A84DBF" w:rsidP="008520BE">
      <w:pPr>
        <w:autoSpaceDE w:val="0"/>
        <w:autoSpaceDN w:val="0"/>
        <w:adjustRightInd w:val="0"/>
        <w:spacing w:after="0" w:line="240" w:lineRule="auto"/>
        <w:ind w:firstLine="708"/>
        <w:jc w:val="both"/>
        <w:rPr>
          <w:rFonts w:ascii="Times New Roman" w:hAnsi="Times New Roman"/>
          <w:sz w:val="28"/>
          <w:szCs w:val="28"/>
        </w:rPr>
      </w:pPr>
    </w:p>
    <w:p w:rsidR="006A4B48" w:rsidRDefault="001B4F26" w:rsidP="00A84DB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w:t>
      </w:r>
      <w:r w:rsidR="00AB5293">
        <w:rPr>
          <w:rFonts w:ascii="Times New Roman" w:hAnsi="Times New Roman"/>
          <w:sz w:val="28"/>
          <w:szCs w:val="28"/>
        </w:rPr>
        <w:t xml:space="preserve"> </w:t>
      </w:r>
      <w:r w:rsidRPr="009E076A">
        <w:rPr>
          <w:rFonts w:ascii="Times New Roman" w:hAnsi="Times New Roman"/>
          <w:sz w:val="28"/>
          <w:szCs w:val="28"/>
        </w:rPr>
        <w:t>основных мероприя</w:t>
      </w:r>
      <w:r w:rsidR="00AB5293">
        <w:rPr>
          <w:rFonts w:ascii="Times New Roman" w:hAnsi="Times New Roman"/>
          <w:sz w:val="28"/>
          <w:szCs w:val="28"/>
        </w:rPr>
        <w:t>т</w:t>
      </w:r>
      <w:r w:rsidRPr="009E076A">
        <w:rPr>
          <w:rFonts w:ascii="Times New Roman" w:hAnsi="Times New Roman"/>
          <w:sz w:val="28"/>
          <w:szCs w:val="28"/>
        </w:rPr>
        <w:t>ий программы пр</w:t>
      </w:r>
      <w:r w:rsidR="00AD307D">
        <w:rPr>
          <w:rFonts w:ascii="Times New Roman" w:hAnsi="Times New Roman"/>
          <w:sz w:val="28"/>
          <w:szCs w:val="28"/>
        </w:rPr>
        <w:t>иведен в</w:t>
      </w:r>
      <w:r w:rsidR="00AB5293">
        <w:rPr>
          <w:rFonts w:ascii="Times New Roman" w:hAnsi="Times New Roman"/>
          <w:sz w:val="28"/>
          <w:szCs w:val="28"/>
        </w:rPr>
        <w:t xml:space="preserve">                              </w:t>
      </w:r>
      <w:r w:rsidR="00AD307D">
        <w:rPr>
          <w:rFonts w:ascii="Times New Roman" w:hAnsi="Times New Roman"/>
          <w:sz w:val="28"/>
          <w:szCs w:val="28"/>
        </w:rPr>
        <w:t xml:space="preserve"> п</w:t>
      </w:r>
      <w:r w:rsidRPr="009E076A">
        <w:rPr>
          <w:rFonts w:ascii="Times New Roman" w:hAnsi="Times New Roman"/>
          <w:sz w:val="28"/>
          <w:szCs w:val="28"/>
        </w:rPr>
        <w:t>риложении №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592697">
        <w:rPr>
          <w:rFonts w:ascii="Times New Roman" w:hAnsi="Times New Roman"/>
          <w:sz w:val="28"/>
          <w:szCs w:val="28"/>
        </w:rPr>
        <w:t>8</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F90032" w:rsidRDefault="00F90032" w:rsidP="005C1571">
      <w:pPr>
        <w:autoSpaceDE w:val="0"/>
        <w:autoSpaceDN w:val="0"/>
        <w:adjustRightInd w:val="0"/>
        <w:spacing w:after="0" w:line="240" w:lineRule="auto"/>
        <w:jc w:val="center"/>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801EBE" w:rsidRPr="00B645F8" w:rsidRDefault="00F809F1"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 xml:space="preserve">средств </w:t>
      </w:r>
      <w:r w:rsidR="005205C6" w:rsidRPr="005C1571">
        <w:rPr>
          <w:rFonts w:ascii="Times New Roman" w:hAnsi="Times New Roman"/>
          <w:spacing w:val="-4"/>
          <w:sz w:val="28"/>
          <w:szCs w:val="28"/>
        </w:rPr>
        <w:t>в сумме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C57EFE">
        <w:rPr>
          <w:rFonts w:ascii="Times New Roman" w:hAnsi="Times New Roman"/>
          <w:spacing w:val="-4"/>
          <w:sz w:val="28"/>
          <w:szCs w:val="28"/>
        </w:rPr>
        <w:t>98 542,7</w:t>
      </w:r>
      <w:r w:rsidR="00801EBE">
        <w:rPr>
          <w:rFonts w:ascii="Times New Roman" w:hAnsi="Times New Roman"/>
          <w:sz w:val="28"/>
          <w:szCs w:val="28"/>
        </w:rPr>
        <w:t xml:space="preserve"> </w:t>
      </w:r>
      <w:r w:rsidR="00801EBE" w:rsidRPr="00B645F8">
        <w:rPr>
          <w:rFonts w:ascii="Times New Roman" w:hAnsi="Times New Roman"/>
          <w:spacing w:val="-4"/>
          <w:sz w:val="28"/>
          <w:szCs w:val="28"/>
        </w:rPr>
        <w:t xml:space="preserve">тыс. руб. в том числе: </w:t>
      </w:r>
    </w:p>
    <w:p w:rsidR="00801EBE" w:rsidRPr="00B645F8"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747D2D">
        <w:rPr>
          <w:rFonts w:ascii="Times New Roman" w:hAnsi="Times New Roman"/>
          <w:sz w:val="28"/>
          <w:szCs w:val="28"/>
        </w:rPr>
        <w:t>52</w:t>
      </w:r>
      <w:r w:rsidR="00C57EFE">
        <w:rPr>
          <w:rFonts w:ascii="Times New Roman" w:hAnsi="Times New Roman"/>
          <w:sz w:val="28"/>
          <w:szCs w:val="28"/>
        </w:rPr>
        <w:t> 476,8</w:t>
      </w:r>
      <w:r w:rsidRPr="00B645F8">
        <w:rPr>
          <w:rFonts w:ascii="Times New Roman" w:hAnsi="Times New Roman"/>
          <w:sz w:val="28"/>
          <w:szCs w:val="28"/>
        </w:rPr>
        <w:t xml:space="preserve"> 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краевого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747D2D">
        <w:rPr>
          <w:rFonts w:ascii="Times New Roman" w:hAnsi="Times New Roman"/>
          <w:sz w:val="28"/>
          <w:szCs w:val="28"/>
        </w:rPr>
        <w:t>37</w:t>
      </w:r>
      <w:r w:rsidR="00C57EFE">
        <w:rPr>
          <w:rFonts w:ascii="Times New Roman" w:hAnsi="Times New Roman"/>
          <w:sz w:val="28"/>
          <w:szCs w:val="28"/>
        </w:rPr>
        <w:t> 546,2</w:t>
      </w:r>
      <w:r w:rsidRPr="00DD1100">
        <w:rPr>
          <w:rFonts w:ascii="Times New Roman" w:hAnsi="Times New Roman"/>
          <w:sz w:val="32"/>
          <w:szCs w:val="28"/>
        </w:rPr>
        <w:t xml:space="preserve"> </w:t>
      </w:r>
      <w:r>
        <w:rPr>
          <w:rFonts w:ascii="Times New Roman" w:hAnsi="Times New Roman"/>
          <w:sz w:val="28"/>
          <w:szCs w:val="28"/>
        </w:rPr>
        <w:t>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Pr>
          <w:rFonts w:ascii="Times New Roman" w:hAnsi="Times New Roman"/>
          <w:sz w:val="28"/>
          <w:szCs w:val="28"/>
        </w:rPr>
        <w:t xml:space="preserve">                              </w:t>
      </w:r>
      <w:r w:rsidR="00747D2D">
        <w:rPr>
          <w:rFonts w:ascii="Times New Roman" w:hAnsi="Times New Roman"/>
          <w:sz w:val="28"/>
          <w:szCs w:val="28"/>
        </w:rPr>
        <w:t>8</w:t>
      </w:r>
      <w:r w:rsidR="00C57EFE">
        <w:rPr>
          <w:rFonts w:ascii="Times New Roman" w:hAnsi="Times New Roman"/>
          <w:sz w:val="28"/>
          <w:szCs w:val="28"/>
        </w:rPr>
        <w:t> </w:t>
      </w:r>
      <w:r w:rsidR="00747D2D">
        <w:rPr>
          <w:rFonts w:ascii="Times New Roman" w:hAnsi="Times New Roman"/>
          <w:sz w:val="28"/>
          <w:szCs w:val="28"/>
        </w:rPr>
        <w:t>5</w:t>
      </w:r>
      <w:r w:rsidR="00C57EFE">
        <w:rPr>
          <w:rFonts w:ascii="Times New Roman" w:hAnsi="Times New Roman"/>
          <w:sz w:val="28"/>
          <w:szCs w:val="28"/>
        </w:rPr>
        <w:t>19,7</w:t>
      </w:r>
      <w:r>
        <w:rPr>
          <w:rFonts w:ascii="Times New Roman" w:hAnsi="Times New Roman"/>
          <w:sz w:val="28"/>
          <w:szCs w:val="28"/>
        </w:rPr>
        <w:t>тыс. руб.</w:t>
      </w:r>
    </w:p>
    <w:tbl>
      <w:tblPr>
        <w:tblStyle w:val="a7"/>
        <w:tblW w:w="0" w:type="auto"/>
        <w:tblLook w:val="04A0" w:firstRow="1" w:lastRow="0" w:firstColumn="1" w:lastColumn="0" w:noHBand="0" w:noVBand="1"/>
      </w:tblPr>
      <w:tblGrid>
        <w:gridCol w:w="3936"/>
        <w:gridCol w:w="1205"/>
        <w:gridCol w:w="1204"/>
        <w:gridCol w:w="1134"/>
        <w:gridCol w:w="1134"/>
        <w:gridCol w:w="1241"/>
      </w:tblGrid>
      <w:tr w:rsidR="00C02E5C" w:rsidRPr="00042ADA" w:rsidTr="00C02E5C">
        <w:tc>
          <w:tcPr>
            <w:tcW w:w="3936" w:type="dxa"/>
          </w:tcPr>
          <w:p w:rsidR="00C02E5C" w:rsidRDefault="00C02E5C"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C02E5C" w:rsidRPr="00042ADA"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vAlign w:val="center"/>
          </w:tcPr>
          <w:p w:rsidR="00C02E5C" w:rsidRPr="00042ADA" w:rsidRDefault="00C02E5C"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20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13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c>
          <w:tcPr>
            <w:tcW w:w="113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2027 г.</w:t>
            </w:r>
          </w:p>
        </w:tc>
        <w:tc>
          <w:tcPr>
            <w:tcW w:w="1241"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2008 г.</w:t>
            </w:r>
          </w:p>
        </w:tc>
      </w:tr>
      <w:tr w:rsidR="00C02E5C" w:rsidTr="00C02E5C">
        <w:tc>
          <w:tcPr>
            <w:tcW w:w="3936" w:type="dxa"/>
          </w:tcPr>
          <w:p w:rsidR="00C02E5C" w:rsidRPr="00467762" w:rsidRDefault="00C02E5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205" w:type="dxa"/>
            <w:shd w:val="clear" w:color="auto" w:fill="auto"/>
            <w:vAlign w:val="center"/>
          </w:tcPr>
          <w:p w:rsidR="00C02E5C" w:rsidRPr="00424A89" w:rsidRDefault="00C02E5C" w:rsidP="003440FF">
            <w:pPr>
              <w:spacing w:line="216" w:lineRule="auto"/>
              <w:jc w:val="center"/>
              <w:rPr>
                <w:rFonts w:ascii="Times New Roman" w:hAnsi="Times New Roman"/>
                <w:sz w:val="24"/>
                <w:szCs w:val="24"/>
              </w:rPr>
            </w:pPr>
            <w:r>
              <w:rPr>
                <w:rFonts w:ascii="Times New Roman" w:hAnsi="Times New Roman"/>
                <w:sz w:val="24"/>
                <w:szCs w:val="24"/>
              </w:rPr>
              <w:t>1 400,7</w:t>
            </w:r>
          </w:p>
        </w:tc>
        <w:tc>
          <w:tcPr>
            <w:tcW w:w="1204" w:type="dxa"/>
          </w:tcPr>
          <w:p w:rsidR="00C02E5C" w:rsidRDefault="00C02E5C" w:rsidP="006E3455">
            <w:pPr>
              <w:jc w:val="center"/>
            </w:pPr>
            <w:r w:rsidRPr="00E05480">
              <w:rPr>
                <w:rFonts w:ascii="Times New Roman" w:hAnsi="Times New Roman"/>
                <w:sz w:val="24"/>
                <w:szCs w:val="24"/>
              </w:rPr>
              <w:t>1</w:t>
            </w:r>
            <w:r w:rsidR="00E95008">
              <w:rPr>
                <w:rFonts w:ascii="Times New Roman" w:hAnsi="Times New Roman"/>
                <w:sz w:val="24"/>
                <w:szCs w:val="24"/>
              </w:rPr>
              <w:t> </w:t>
            </w:r>
            <w:r>
              <w:rPr>
                <w:rFonts w:ascii="Times New Roman" w:hAnsi="Times New Roman"/>
                <w:sz w:val="24"/>
                <w:szCs w:val="24"/>
              </w:rPr>
              <w:t>6</w:t>
            </w:r>
            <w:r w:rsidR="006E3455">
              <w:rPr>
                <w:rFonts w:ascii="Times New Roman" w:hAnsi="Times New Roman"/>
                <w:sz w:val="24"/>
                <w:szCs w:val="24"/>
              </w:rPr>
              <w:t>63</w:t>
            </w:r>
            <w:r w:rsidR="00E95008">
              <w:rPr>
                <w:rFonts w:ascii="Times New Roman" w:hAnsi="Times New Roman"/>
                <w:sz w:val="24"/>
                <w:szCs w:val="24"/>
              </w:rPr>
              <w:t>,3</w:t>
            </w:r>
          </w:p>
        </w:tc>
        <w:tc>
          <w:tcPr>
            <w:tcW w:w="1134" w:type="dxa"/>
          </w:tcPr>
          <w:p w:rsidR="00C02E5C" w:rsidRDefault="00385137" w:rsidP="003F3C7A">
            <w:pPr>
              <w:jc w:val="center"/>
            </w:pPr>
            <w:r>
              <w:rPr>
                <w:rFonts w:ascii="Times New Roman" w:hAnsi="Times New Roman"/>
                <w:sz w:val="24"/>
                <w:szCs w:val="24"/>
              </w:rPr>
              <w:t>2 046,2</w:t>
            </w:r>
          </w:p>
        </w:tc>
        <w:tc>
          <w:tcPr>
            <w:tcW w:w="1134" w:type="dxa"/>
          </w:tcPr>
          <w:p w:rsidR="00C02E5C" w:rsidRDefault="00C02E5C" w:rsidP="006B1F77">
            <w:pPr>
              <w:jc w:val="center"/>
            </w:pPr>
            <w:r w:rsidRPr="00E05480">
              <w:rPr>
                <w:rFonts w:ascii="Times New Roman" w:hAnsi="Times New Roman"/>
                <w:sz w:val="24"/>
                <w:szCs w:val="24"/>
              </w:rPr>
              <w:t>1 105,7</w:t>
            </w:r>
          </w:p>
        </w:tc>
        <w:tc>
          <w:tcPr>
            <w:tcW w:w="1241" w:type="dxa"/>
          </w:tcPr>
          <w:p w:rsidR="00C02E5C" w:rsidRDefault="00291BC7" w:rsidP="006B1F77">
            <w:pPr>
              <w:jc w:val="center"/>
            </w:pPr>
            <w:r w:rsidRPr="00E05480">
              <w:rPr>
                <w:rFonts w:ascii="Times New Roman" w:hAnsi="Times New Roman"/>
                <w:sz w:val="24"/>
                <w:szCs w:val="24"/>
              </w:rPr>
              <w:t>1 105,7</w:t>
            </w:r>
          </w:p>
        </w:tc>
      </w:tr>
      <w:tr w:rsidR="00C02E5C" w:rsidTr="00C02E5C">
        <w:tc>
          <w:tcPr>
            <w:tcW w:w="3936" w:type="dxa"/>
          </w:tcPr>
          <w:p w:rsidR="00C02E5C" w:rsidRPr="00467762" w:rsidRDefault="00C02E5C"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205" w:type="dxa"/>
            <w:vAlign w:val="center"/>
          </w:tcPr>
          <w:p w:rsidR="00C02E5C" w:rsidRPr="00674CDC" w:rsidRDefault="00C02E5C" w:rsidP="006B1F77">
            <w:pPr>
              <w:spacing w:line="216" w:lineRule="auto"/>
              <w:jc w:val="center"/>
              <w:rPr>
                <w:rFonts w:ascii="Times New Roman" w:hAnsi="Times New Roman"/>
                <w:sz w:val="24"/>
                <w:szCs w:val="24"/>
              </w:rPr>
            </w:pPr>
            <w:r>
              <w:rPr>
                <w:rFonts w:ascii="Times New Roman" w:hAnsi="Times New Roman"/>
                <w:sz w:val="24"/>
                <w:szCs w:val="24"/>
              </w:rPr>
              <w:t>1 344,0</w:t>
            </w:r>
          </w:p>
        </w:tc>
        <w:tc>
          <w:tcPr>
            <w:tcW w:w="1204" w:type="dxa"/>
          </w:tcPr>
          <w:p w:rsidR="00C02E5C" w:rsidRPr="00E26392" w:rsidRDefault="00C02E5C" w:rsidP="0022039D">
            <w:pPr>
              <w:jc w:val="center"/>
              <w:rPr>
                <w:rFonts w:ascii="Times New Roman" w:hAnsi="Times New Roman"/>
              </w:rPr>
            </w:pPr>
            <w:r w:rsidRPr="00E26392">
              <w:rPr>
                <w:rFonts w:ascii="Times New Roman" w:hAnsi="Times New Roman"/>
              </w:rPr>
              <w:t>1 410,0</w:t>
            </w:r>
          </w:p>
        </w:tc>
        <w:tc>
          <w:tcPr>
            <w:tcW w:w="1134" w:type="dxa"/>
          </w:tcPr>
          <w:p w:rsidR="00C02E5C" w:rsidRDefault="00C02E5C" w:rsidP="00385137">
            <w:pPr>
              <w:jc w:val="center"/>
            </w:pPr>
            <w:r w:rsidRPr="00847F6E">
              <w:rPr>
                <w:rFonts w:ascii="Times New Roman" w:hAnsi="Times New Roman"/>
                <w:sz w:val="24"/>
                <w:szCs w:val="24"/>
              </w:rPr>
              <w:t>1</w:t>
            </w:r>
            <w:r w:rsidR="00385137">
              <w:rPr>
                <w:rFonts w:ascii="Times New Roman" w:hAnsi="Times New Roman"/>
                <w:sz w:val="24"/>
                <w:szCs w:val="24"/>
              </w:rPr>
              <w:t> 332,0</w:t>
            </w:r>
          </w:p>
        </w:tc>
        <w:tc>
          <w:tcPr>
            <w:tcW w:w="1134" w:type="dxa"/>
          </w:tcPr>
          <w:p w:rsidR="00C02E5C" w:rsidRDefault="00C02E5C" w:rsidP="006B1F77">
            <w:pPr>
              <w:jc w:val="center"/>
            </w:pPr>
            <w:r w:rsidRPr="00847F6E">
              <w:rPr>
                <w:rFonts w:ascii="Times New Roman" w:hAnsi="Times New Roman"/>
                <w:sz w:val="24"/>
                <w:szCs w:val="24"/>
              </w:rPr>
              <w:t>1 032,0</w:t>
            </w:r>
          </w:p>
        </w:tc>
        <w:tc>
          <w:tcPr>
            <w:tcW w:w="1241" w:type="dxa"/>
          </w:tcPr>
          <w:p w:rsidR="00C02E5C" w:rsidRDefault="00291BC7" w:rsidP="006B1F77">
            <w:pPr>
              <w:jc w:val="center"/>
            </w:pPr>
            <w:r w:rsidRPr="00847F6E">
              <w:rPr>
                <w:rFonts w:ascii="Times New Roman" w:hAnsi="Times New Roman"/>
                <w:sz w:val="24"/>
                <w:szCs w:val="24"/>
              </w:rPr>
              <w:t>1 032,0</w:t>
            </w:r>
          </w:p>
        </w:tc>
      </w:tr>
      <w:tr w:rsidR="00C02E5C" w:rsidTr="00C02E5C">
        <w:tc>
          <w:tcPr>
            <w:tcW w:w="3936" w:type="dxa"/>
          </w:tcPr>
          <w:p w:rsidR="00C02E5C" w:rsidRPr="00467762" w:rsidRDefault="00C02E5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205" w:type="dxa"/>
          </w:tcPr>
          <w:p w:rsidR="00C02E5C" w:rsidRPr="00467762" w:rsidRDefault="00C02E5C" w:rsidP="006B1F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204" w:type="dxa"/>
          </w:tcPr>
          <w:p w:rsidR="00C02E5C" w:rsidRDefault="00C02E5C" w:rsidP="00674CDC">
            <w:pPr>
              <w:jc w:val="center"/>
            </w:pPr>
            <w:r>
              <w:rPr>
                <w:rFonts w:ascii="Times New Roman" w:hAnsi="Times New Roman"/>
                <w:sz w:val="24"/>
                <w:szCs w:val="24"/>
              </w:rPr>
              <w:t>269,3</w:t>
            </w:r>
          </w:p>
        </w:tc>
        <w:tc>
          <w:tcPr>
            <w:tcW w:w="1134" w:type="dxa"/>
          </w:tcPr>
          <w:p w:rsidR="00C02E5C" w:rsidRDefault="003F3C7A" w:rsidP="006B1F77">
            <w:pPr>
              <w:jc w:val="center"/>
            </w:pPr>
            <w:r>
              <w:rPr>
                <w:rFonts w:ascii="Times New Roman" w:hAnsi="Times New Roman"/>
                <w:sz w:val="24"/>
                <w:szCs w:val="24"/>
              </w:rPr>
              <w:t>284,4</w:t>
            </w:r>
          </w:p>
        </w:tc>
        <w:tc>
          <w:tcPr>
            <w:tcW w:w="1134" w:type="dxa"/>
          </w:tcPr>
          <w:p w:rsidR="00C02E5C" w:rsidRDefault="00291BC7" w:rsidP="006B1F77">
            <w:pPr>
              <w:jc w:val="center"/>
            </w:pPr>
            <w:r>
              <w:rPr>
                <w:rFonts w:ascii="Times New Roman" w:hAnsi="Times New Roman"/>
                <w:sz w:val="24"/>
                <w:szCs w:val="24"/>
              </w:rPr>
              <w:t>269,3</w:t>
            </w:r>
          </w:p>
        </w:tc>
        <w:tc>
          <w:tcPr>
            <w:tcW w:w="1241" w:type="dxa"/>
          </w:tcPr>
          <w:p w:rsidR="00C02E5C" w:rsidRDefault="00291BC7" w:rsidP="006B1F77">
            <w:pPr>
              <w:jc w:val="center"/>
            </w:pPr>
            <w:r>
              <w:rPr>
                <w:rFonts w:ascii="Times New Roman" w:hAnsi="Times New Roman"/>
                <w:sz w:val="24"/>
                <w:szCs w:val="24"/>
              </w:rPr>
              <w:t>269,3</w:t>
            </w:r>
          </w:p>
        </w:tc>
      </w:tr>
      <w:tr w:rsidR="00C02E5C" w:rsidTr="00C02E5C">
        <w:tc>
          <w:tcPr>
            <w:tcW w:w="3936" w:type="dxa"/>
          </w:tcPr>
          <w:p w:rsidR="00C02E5C" w:rsidRPr="00BA3119" w:rsidRDefault="00C02E5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C02E5C" w:rsidRPr="00BA3119"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shd w:val="clear" w:color="auto" w:fill="auto"/>
          </w:tcPr>
          <w:p w:rsidR="00C02E5C" w:rsidRPr="00BA3119" w:rsidRDefault="00C02E5C" w:rsidP="006B1F77">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204" w:type="dxa"/>
          </w:tcPr>
          <w:p w:rsidR="00C02E5C" w:rsidRPr="00BA3119" w:rsidRDefault="00C02E5C" w:rsidP="004463E0">
            <w:pPr>
              <w:spacing w:after="0" w:line="216" w:lineRule="auto"/>
              <w:jc w:val="center"/>
              <w:rPr>
                <w:rFonts w:ascii="Times New Roman" w:hAnsi="Times New Roman"/>
                <w:sz w:val="24"/>
                <w:szCs w:val="24"/>
              </w:rPr>
            </w:pPr>
            <w:r>
              <w:rPr>
                <w:rFonts w:ascii="Times New Roman" w:hAnsi="Times New Roman"/>
                <w:sz w:val="24"/>
                <w:szCs w:val="24"/>
              </w:rPr>
              <w:t>14</w:t>
            </w:r>
            <w:r w:rsidR="004463E0">
              <w:rPr>
                <w:rFonts w:ascii="Times New Roman" w:hAnsi="Times New Roman"/>
                <w:sz w:val="24"/>
                <w:szCs w:val="24"/>
              </w:rPr>
              <w:t> 900,4</w:t>
            </w:r>
            <w:r>
              <w:rPr>
                <w:rFonts w:ascii="Times New Roman" w:hAnsi="Times New Roman"/>
                <w:sz w:val="24"/>
                <w:szCs w:val="24"/>
              </w:rPr>
              <w:t xml:space="preserve"> </w:t>
            </w:r>
          </w:p>
        </w:tc>
        <w:tc>
          <w:tcPr>
            <w:tcW w:w="1134" w:type="dxa"/>
          </w:tcPr>
          <w:p w:rsidR="00C02E5C" w:rsidRPr="00BA3119" w:rsidRDefault="00C57EFE" w:rsidP="006B1F77">
            <w:pPr>
              <w:spacing w:after="0" w:line="216" w:lineRule="auto"/>
              <w:jc w:val="center"/>
              <w:rPr>
                <w:rFonts w:ascii="Times New Roman" w:hAnsi="Times New Roman"/>
                <w:sz w:val="24"/>
                <w:szCs w:val="24"/>
              </w:rPr>
            </w:pPr>
            <w:r>
              <w:rPr>
                <w:rFonts w:ascii="Times New Roman" w:hAnsi="Times New Roman"/>
                <w:sz w:val="24"/>
                <w:szCs w:val="24"/>
              </w:rPr>
              <w:t>17 415,4</w:t>
            </w:r>
          </w:p>
        </w:tc>
        <w:tc>
          <w:tcPr>
            <w:tcW w:w="1134" w:type="dxa"/>
          </w:tcPr>
          <w:p w:rsidR="00C02E5C" w:rsidRPr="00BA3119" w:rsidRDefault="00747D2D" w:rsidP="006B1F77">
            <w:pPr>
              <w:spacing w:after="0" w:line="216" w:lineRule="auto"/>
              <w:jc w:val="center"/>
              <w:rPr>
                <w:rFonts w:ascii="Times New Roman" w:hAnsi="Times New Roman"/>
                <w:sz w:val="24"/>
                <w:szCs w:val="24"/>
              </w:rPr>
            </w:pPr>
            <w:r>
              <w:rPr>
                <w:rFonts w:ascii="Times New Roman" w:hAnsi="Times New Roman"/>
                <w:sz w:val="24"/>
                <w:szCs w:val="24"/>
              </w:rPr>
              <w:t>18 279,8</w:t>
            </w:r>
          </w:p>
        </w:tc>
        <w:tc>
          <w:tcPr>
            <w:tcW w:w="1241" w:type="dxa"/>
          </w:tcPr>
          <w:p w:rsidR="00C02E5C" w:rsidRPr="00BA3119" w:rsidRDefault="00747D2D" w:rsidP="006B1F77">
            <w:pPr>
              <w:spacing w:after="0" w:line="216" w:lineRule="auto"/>
              <w:jc w:val="center"/>
              <w:rPr>
                <w:rFonts w:ascii="Times New Roman" w:hAnsi="Times New Roman"/>
                <w:sz w:val="24"/>
                <w:szCs w:val="24"/>
              </w:rPr>
            </w:pPr>
            <w:r>
              <w:rPr>
                <w:rFonts w:ascii="Times New Roman" w:hAnsi="Times New Roman"/>
                <w:sz w:val="24"/>
                <w:szCs w:val="24"/>
              </w:rPr>
              <w:t>22 308,5</w:t>
            </w:r>
          </w:p>
        </w:tc>
      </w:tr>
      <w:tr w:rsidR="00C02E5C" w:rsidRPr="00042ADA" w:rsidTr="00C02E5C">
        <w:tc>
          <w:tcPr>
            <w:tcW w:w="3936" w:type="dxa"/>
          </w:tcPr>
          <w:p w:rsidR="00C02E5C" w:rsidRDefault="00C02E5C" w:rsidP="0015238D">
            <w:pPr>
              <w:autoSpaceDE w:val="0"/>
              <w:autoSpaceDN w:val="0"/>
              <w:adjustRightInd w:val="0"/>
              <w:spacing w:after="0" w:line="240" w:lineRule="auto"/>
              <w:jc w:val="both"/>
              <w:rPr>
                <w:rFonts w:ascii="Times New Roman" w:hAnsi="Times New Roman"/>
                <w:sz w:val="24"/>
                <w:szCs w:val="24"/>
              </w:rPr>
            </w:pPr>
          </w:p>
          <w:p w:rsidR="00C02E5C" w:rsidRDefault="00C02E5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C02E5C" w:rsidRPr="00042ADA"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shd w:val="clear" w:color="auto" w:fill="auto"/>
          </w:tcPr>
          <w:p w:rsidR="00C02E5C" w:rsidRPr="006D77F0" w:rsidRDefault="00C02E5C" w:rsidP="003440FF">
            <w:pPr>
              <w:spacing w:after="0" w:line="216" w:lineRule="auto"/>
              <w:jc w:val="center"/>
              <w:rPr>
                <w:rFonts w:ascii="Times New Roman" w:hAnsi="Times New Roman"/>
                <w:sz w:val="24"/>
                <w:szCs w:val="24"/>
              </w:rPr>
            </w:pPr>
            <w:r>
              <w:rPr>
                <w:rFonts w:ascii="Times New Roman" w:hAnsi="Times New Roman"/>
                <w:sz w:val="24"/>
                <w:szCs w:val="24"/>
              </w:rPr>
              <w:t>13 819,4</w:t>
            </w:r>
          </w:p>
        </w:tc>
        <w:tc>
          <w:tcPr>
            <w:tcW w:w="1204" w:type="dxa"/>
          </w:tcPr>
          <w:p w:rsidR="00C02E5C" w:rsidRPr="00790C48" w:rsidRDefault="004463E0" w:rsidP="00577615">
            <w:pPr>
              <w:spacing w:after="0" w:line="216" w:lineRule="auto"/>
              <w:jc w:val="center"/>
              <w:rPr>
                <w:rFonts w:ascii="Times New Roman" w:hAnsi="Times New Roman"/>
                <w:sz w:val="24"/>
                <w:szCs w:val="24"/>
              </w:rPr>
            </w:pPr>
            <w:r w:rsidRPr="00790C48">
              <w:rPr>
                <w:rFonts w:ascii="Times New Roman" w:hAnsi="Times New Roman"/>
                <w:sz w:val="24"/>
                <w:szCs w:val="24"/>
              </w:rPr>
              <w:t>18</w:t>
            </w:r>
            <w:r w:rsidR="00E95008" w:rsidRPr="00790C48">
              <w:rPr>
                <w:rFonts w:ascii="Times New Roman" w:hAnsi="Times New Roman"/>
                <w:sz w:val="24"/>
                <w:szCs w:val="24"/>
              </w:rPr>
              <w:t> </w:t>
            </w:r>
            <w:r w:rsidRPr="00790C48">
              <w:rPr>
                <w:rFonts w:ascii="Times New Roman" w:hAnsi="Times New Roman"/>
                <w:sz w:val="24"/>
                <w:szCs w:val="24"/>
              </w:rPr>
              <w:t>2</w:t>
            </w:r>
            <w:r w:rsidR="00E95008" w:rsidRPr="00790C48">
              <w:rPr>
                <w:rFonts w:ascii="Times New Roman" w:hAnsi="Times New Roman"/>
                <w:sz w:val="24"/>
                <w:szCs w:val="24"/>
              </w:rPr>
              <w:t>43,0</w:t>
            </w:r>
          </w:p>
          <w:p w:rsidR="00C02E5C" w:rsidRPr="006D77F0" w:rsidRDefault="00C02E5C" w:rsidP="00577615">
            <w:pPr>
              <w:spacing w:after="0" w:line="216" w:lineRule="auto"/>
              <w:jc w:val="center"/>
              <w:rPr>
                <w:rFonts w:ascii="Times New Roman" w:hAnsi="Times New Roman"/>
                <w:sz w:val="24"/>
                <w:szCs w:val="24"/>
              </w:rPr>
            </w:pPr>
          </w:p>
        </w:tc>
        <w:tc>
          <w:tcPr>
            <w:tcW w:w="1134" w:type="dxa"/>
          </w:tcPr>
          <w:p w:rsidR="00C02E5C" w:rsidRDefault="00007C4A" w:rsidP="006B1F77">
            <w:pPr>
              <w:spacing w:after="0" w:line="216" w:lineRule="auto"/>
              <w:jc w:val="center"/>
              <w:rPr>
                <w:rFonts w:ascii="Times New Roman" w:hAnsi="Times New Roman"/>
                <w:sz w:val="24"/>
                <w:szCs w:val="24"/>
              </w:rPr>
            </w:pPr>
            <w:r>
              <w:rPr>
                <w:rFonts w:ascii="Times New Roman" w:hAnsi="Times New Roman"/>
                <w:sz w:val="24"/>
                <w:szCs w:val="24"/>
              </w:rPr>
              <w:t>2</w:t>
            </w:r>
            <w:r w:rsidR="003F3C7A">
              <w:rPr>
                <w:rFonts w:ascii="Times New Roman" w:hAnsi="Times New Roman"/>
                <w:sz w:val="24"/>
                <w:szCs w:val="24"/>
              </w:rPr>
              <w:t>1</w:t>
            </w:r>
            <w:r w:rsidR="00C57EFE">
              <w:rPr>
                <w:rFonts w:ascii="Times New Roman" w:hAnsi="Times New Roman"/>
                <w:sz w:val="24"/>
                <w:szCs w:val="24"/>
              </w:rPr>
              <w:t> 078,0</w:t>
            </w:r>
          </w:p>
          <w:p w:rsidR="00C02E5C" w:rsidRPr="006D77F0" w:rsidRDefault="00C02E5C" w:rsidP="006B1F77">
            <w:pPr>
              <w:spacing w:after="0" w:line="216" w:lineRule="auto"/>
              <w:jc w:val="center"/>
              <w:rPr>
                <w:rFonts w:ascii="Times New Roman" w:hAnsi="Times New Roman"/>
                <w:sz w:val="24"/>
                <w:szCs w:val="24"/>
              </w:rPr>
            </w:pPr>
          </w:p>
        </w:tc>
        <w:tc>
          <w:tcPr>
            <w:tcW w:w="1134" w:type="dxa"/>
          </w:tcPr>
          <w:p w:rsidR="00C02E5C" w:rsidRDefault="00747D2D" w:rsidP="006B1F77">
            <w:pPr>
              <w:spacing w:after="0" w:line="216" w:lineRule="auto"/>
              <w:jc w:val="center"/>
              <w:rPr>
                <w:rFonts w:ascii="Times New Roman" w:hAnsi="Times New Roman"/>
                <w:sz w:val="24"/>
                <w:szCs w:val="24"/>
              </w:rPr>
            </w:pPr>
            <w:r>
              <w:rPr>
                <w:rFonts w:ascii="Times New Roman" w:hAnsi="Times New Roman"/>
                <w:sz w:val="24"/>
                <w:szCs w:val="24"/>
              </w:rPr>
              <w:t>20 686,8</w:t>
            </w:r>
          </w:p>
          <w:p w:rsidR="00C02E5C" w:rsidRPr="006D77F0" w:rsidRDefault="00C02E5C" w:rsidP="006B1F77">
            <w:pPr>
              <w:spacing w:after="0" w:line="216" w:lineRule="auto"/>
              <w:jc w:val="center"/>
              <w:rPr>
                <w:rFonts w:ascii="Times New Roman" w:hAnsi="Times New Roman"/>
                <w:sz w:val="24"/>
                <w:szCs w:val="24"/>
              </w:rPr>
            </w:pPr>
          </w:p>
        </w:tc>
        <w:tc>
          <w:tcPr>
            <w:tcW w:w="1241" w:type="dxa"/>
          </w:tcPr>
          <w:p w:rsidR="004463E0" w:rsidRDefault="00747D2D" w:rsidP="004463E0">
            <w:pPr>
              <w:spacing w:after="0" w:line="216" w:lineRule="auto"/>
              <w:jc w:val="center"/>
              <w:rPr>
                <w:rFonts w:ascii="Times New Roman" w:hAnsi="Times New Roman"/>
                <w:sz w:val="24"/>
                <w:szCs w:val="24"/>
              </w:rPr>
            </w:pPr>
            <w:r>
              <w:rPr>
                <w:rFonts w:ascii="Times New Roman" w:hAnsi="Times New Roman"/>
                <w:sz w:val="24"/>
                <w:szCs w:val="24"/>
              </w:rPr>
              <w:t>24 715,5</w:t>
            </w:r>
          </w:p>
          <w:p w:rsidR="00C02E5C" w:rsidRPr="006D77F0" w:rsidRDefault="00C02E5C" w:rsidP="006B1F77">
            <w:pPr>
              <w:spacing w:after="0" w:line="216" w:lineRule="auto"/>
              <w:jc w:val="center"/>
              <w:rPr>
                <w:rFonts w:ascii="Times New Roman" w:hAnsi="Times New Roman"/>
                <w:sz w:val="24"/>
                <w:szCs w:val="24"/>
              </w:rPr>
            </w:pPr>
          </w:p>
        </w:tc>
      </w:tr>
    </w:tbl>
    <w:p w:rsidR="00774F13"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lastRenderedPageBreak/>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w:t>
      </w:r>
    </w:p>
    <w:p w:rsidR="00D72DE6" w:rsidRPr="009665FD" w:rsidRDefault="00D72DE6" w:rsidP="0077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r w:rsidRPr="009665FD">
        <w:rPr>
          <w:rFonts w:ascii="Times New Roman" w:hAnsi="Times New Roman"/>
          <w:spacing w:val="-4"/>
          <w:sz w:val="28"/>
          <w:szCs w:val="28"/>
        </w:rPr>
        <w:t>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 154, </w:t>
      </w:r>
      <w:r w:rsidR="00DA041B">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CC18D4">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w:t>
      </w:r>
      <w:r w:rsidR="00CC18D4">
        <w:rPr>
          <w:rFonts w:ascii="Times New Roman" w:hAnsi="Times New Roman"/>
          <w:sz w:val="28"/>
          <w:szCs w:val="28"/>
        </w:rPr>
        <w:t>е</w:t>
      </w:r>
      <w:r w:rsidR="00605CEB" w:rsidRPr="003B315B">
        <w:rPr>
          <w:rFonts w:ascii="Times New Roman" w:hAnsi="Times New Roman"/>
          <w:sz w:val="28"/>
          <w:szCs w:val="28"/>
        </w:rPr>
        <w:t>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от 2 ноября 2016 г. № 1238, от 4 июля 2018 г. № 289, от 12 августа 2019 г.</w:t>
      </w:r>
      <w:r w:rsidR="0009078D">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Порядок определения объ</w:t>
      </w:r>
      <w:r w:rsidR="00774F13">
        <w:rPr>
          <w:rFonts w:ascii="Times New Roman" w:hAnsi="Times New Roman"/>
          <w:sz w:val="28"/>
          <w:szCs w:val="28"/>
        </w:rPr>
        <w:t>е</w:t>
      </w:r>
      <w:r w:rsidRPr="004D4438">
        <w:rPr>
          <w:rFonts w:ascii="Times New Roman" w:hAnsi="Times New Roman"/>
          <w:sz w:val="28"/>
          <w:szCs w:val="28"/>
        </w:rPr>
        <w:t xml:space="preserve">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 58, </w:t>
      </w:r>
      <w:r w:rsidR="00DA4F3B" w:rsidRPr="004D4438">
        <w:rPr>
          <w:rFonts w:ascii="Times New Roman" w:hAnsi="Times New Roman"/>
          <w:sz w:val="28"/>
          <w:szCs w:val="28"/>
        </w:rPr>
        <w:t xml:space="preserve">от 7 апреля 2020 г. № 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w:t>
      </w:r>
      <w:r w:rsidR="001C09DF">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
    <w:p w:rsidR="00E95008" w:rsidRDefault="00FE1FB5"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w:t>
      </w:r>
      <w:r w:rsidR="00E95008">
        <w:rPr>
          <w:rFonts w:ascii="Times New Roman" w:hAnsi="Times New Roman"/>
          <w:sz w:val="28"/>
          <w:szCs w:val="28"/>
        </w:rPr>
        <w:t xml:space="preserve"> </w:t>
      </w:r>
      <w:r w:rsidR="000A6104" w:rsidRPr="00B475C2">
        <w:rPr>
          <w:rFonts w:ascii="Times New Roman" w:hAnsi="Times New Roman"/>
          <w:sz w:val="28"/>
          <w:szCs w:val="28"/>
        </w:rPr>
        <w:t>постановлением</w:t>
      </w:r>
      <w:r w:rsidR="00E95008">
        <w:rPr>
          <w:rFonts w:ascii="Times New Roman" w:hAnsi="Times New Roman"/>
          <w:sz w:val="28"/>
          <w:szCs w:val="28"/>
        </w:rPr>
        <w:t xml:space="preserve">              </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E95008">
        <w:rPr>
          <w:rFonts w:ascii="Times New Roman" w:hAnsi="Times New Roman"/>
          <w:sz w:val="28"/>
          <w:szCs w:val="28"/>
        </w:rPr>
        <w:t xml:space="preserve">  </w:t>
      </w:r>
      <w:r w:rsidR="000A6104">
        <w:rPr>
          <w:rFonts w:ascii="Times New Roman" w:hAnsi="Times New Roman"/>
          <w:sz w:val="28"/>
          <w:szCs w:val="28"/>
        </w:rPr>
        <w:t>Тимашевского</w:t>
      </w:r>
      <w:r w:rsidR="00E95008">
        <w:rPr>
          <w:rFonts w:ascii="Times New Roman" w:hAnsi="Times New Roman"/>
          <w:sz w:val="28"/>
          <w:szCs w:val="28"/>
        </w:rPr>
        <w:t xml:space="preserve">  </w:t>
      </w:r>
      <w:r w:rsidR="00F41542">
        <w:rPr>
          <w:rFonts w:ascii="Times New Roman" w:hAnsi="Times New Roman"/>
          <w:sz w:val="28"/>
          <w:szCs w:val="28"/>
        </w:rPr>
        <w:t> </w:t>
      </w:r>
      <w:r w:rsidR="000A6104">
        <w:rPr>
          <w:rFonts w:ascii="Times New Roman" w:hAnsi="Times New Roman"/>
          <w:sz w:val="28"/>
          <w:szCs w:val="28"/>
        </w:rPr>
        <w:t>городского</w:t>
      </w:r>
      <w:r w:rsidR="00905F86">
        <w:rPr>
          <w:rFonts w:ascii="Times New Roman" w:hAnsi="Times New Roman"/>
          <w:sz w:val="28"/>
          <w:szCs w:val="28"/>
        </w:rPr>
        <w:t xml:space="preserve"> </w:t>
      </w:r>
      <w:r w:rsidR="000A6104">
        <w:rPr>
          <w:rFonts w:ascii="Times New Roman" w:hAnsi="Times New Roman"/>
          <w:sz w:val="28"/>
          <w:szCs w:val="28"/>
        </w:rPr>
        <w:t xml:space="preserve"> поселения</w:t>
      </w:r>
      <w:r w:rsidR="00E95008">
        <w:rPr>
          <w:rFonts w:ascii="Times New Roman" w:hAnsi="Times New Roman"/>
          <w:sz w:val="28"/>
          <w:szCs w:val="28"/>
        </w:rPr>
        <w:t xml:space="preserve"> </w:t>
      </w:r>
      <w:r w:rsidR="000A6104">
        <w:rPr>
          <w:rFonts w:ascii="Times New Roman" w:hAnsi="Times New Roman"/>
          <w:sz w:val="28"/>
          <w:szCs w:val="28"/>
        </w:rPr>
        <w:t xml:space="preserve"> Тимашевского</w:t>
      </w:r>
      <w:r w:rsidR="00E95008">
        <w:rPr>
          <w:rFonts w:ascii="Times New Roman" w:hAnsi="Times New Roman"/>
          <w:sz w:val="28"/>
          <w:szCs w:val="28"/>
        </w:rPr>
        <w:t xml:space="preserve"> </w:t>
      </w:r>
      <w:r w:rsidR="000A6104">
        <w:rPr>
          <w:rFonts w:ascii="Times New Roman" w:hAnsi="Times New Roman"/>
          <w:sz w:val="28"/>
          <w:szCs w:val="28"/>
        </w:rPr>
        <w:t xml:space="preserve"> района </w:t>
      </w:r>
      <w:r w:rsidR="009665FD">
        <w:rPr>
          <w:rFonts w:ascii="Times New Roman" w:hAnsi="Times New Roman"/>
          <w:sz w:val="28"/>
          <w:szCs w:val="28"/>
        </w:rPr>
        <w:t xml:space="preserve"> </w:t>
      </w:r>
    </w:p>
    <w:p w:rsidR="00A84DBF" w:rsidRDefault="009665FD"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A84DBF" w:rsidRDefault="00A84DBF" w:rsidP="00A8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FE1FB5" w:rsidRPr="00516910" w:rsidRDefault="000A6104"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Pr="00516910">
        <w:rPr>
          <w:rFonts w:ascii="Times New Roman" w:hAnsi="Times New Roman"/>
          <w:sz w:val="28"/>
          <w:szCs w:val="28"/>
        </w:rPr>
        <w:t xml:space="preserve"> № 197 «Об утверждении порядка принятия решения о пр</w:t>
      </w:r>
      <w:r w:rsidR="00EF4A1D">
        <w:rPr>
          <w:rFonts w:ascii="Times New Roman" w:hAnsi="Times New Roman"/>
          <w:sz w:val="28"/>
          <w:szCs w:val="28"/>
        </w:rPr>
        <w:t xml:space="preserve">изнании (об отказе в признании) </w:t>
      </w:r>
      <w:r w:rsidRPr="00516910">
        <w:rPr>
          <w:rFonts w:ascii="Times New Roman" w:hAnsi="Times New Roman"/>
          <w:sz w:val="28"/>
          <w:szCs w:val="28"/>
        </w:rPr>
        <w:t>молодых семей нужд</w:t>
      </w:r>
      <w:r w:rsidR="00EF4A1D">
        <w:rPr>
          <w:rFonts w:ascii="Times New Roman" w:hAnsi="Times New Roman"/>
          <w:sz w:val="28"/>
          <w:szCs w:val="28"/>
        </w:rPr>
        <w:t xml:space="preserve">ающимися </w:t>
      </w:r>
      <w:r w:rsidRPr="00516910">
        <w:rPr>
          <w:rFonts w:ascii="Times New Roman" w:hAnsi="Times New Roman"/>
          <w:sz w:val="28"/>
          <w:szCs w:val="28"/>
        </w:rPr>
        <w:t>в жилых помещениях</w:t>
      </w:r>
      <w:r w:rsidR="00EF4A1D">
        <w:rPr>
          <w:rFonts w:ascii="Times New Roman" w:hAnsi="Times New Roman"/>
          <w:sz w:val="28"/>
          <w:szCs w:val="28"/>
        </w:rPr>
        <w:t xml:space="preserve"> </w:t>
      </w:r>
      <w:r w:rsidRPr="00516910">
        <w:rPr>
          <w:rFonts w:ascii="Times New Roman" w:hAnsi="Times New Roman"/>
          <w:sz w:val="28"/>
          <w:szCs w:val="28"/>
        </w:rPr>
        <w:t xml:space="preserve"> для</w:t>
      </w:r>
      <w:r w:rsidR="00EF4A1D">
        <w:rPr>
          <w:rFonts w:ascii="Times New Roman" w:hAnsi="Times New Roman"/>
          <w:sz w:val="28"/>
          <w:szCs w:val="28"/>
        </w:rPr>
        <w:t xml:space="preserve"> </w:t>
      </w:r>
      <w:r w:rsidRPr="00516910">
        <w:rPr>
          <w:rFonts w:ascii="Times New Roman" w:hAnsi="Times New Roman"/>
          <w:sz w:val="28"/>
          <w:szCs w:val="28"/>
        </w:rPr>
        <w:t>участия</w:t>
      </w:r>
      <w:r w:rsidR="00EF4A1D">
        <w:rPr>
          <w:rFonts w:ascii="Times New Roman" w:hAnsi="Times New Roman"/>
          <w:sz w:val="28"/>
          <w:szCs w:val="28"/>
        </w:rPr>
        <w:t xml:space="preserve"> </w:t>
      </w:r>
      <w:r w:rsidRPr="00516910">
        <w:rPr>
          <w:rFonts w:ascii="Times New Roman" w:hAnsi="Times New Roman"/>
          <w:sz w:val="28"/>
          <w:szCs w:val="28"/>
        </w:rPr>
        <w:t xml:space="preserve"> в</w:t>
      </w:r>
      <w:r w:rsidR="00EF4A1D">
        <w:rPr>
          <w:rFonts w:ascii="Times New Roman" w:hAnsi="Times New Roman"/>
          <w:sz w:val="28"/>
          <w:szCs w:val="28"/>
        </w:rPr>
        <w:t xml:space="preserve"> </w:t>
      </w:r>
      <w:r w:rsidR="00B41306" w:rsidRPr="00516910">
        <w:rPr>
          <w:rFonts w:ascii="Times New Roman" w:hAnsi="Times New Roman"/>
          <w:sz w:val="28"/>
          <w:szCs w:val="28"/>
        </w:rPr>
        <w:t xml:space="preserve"> мероприятии </w:t>
      </w:r>
      <w:r w:rsidR="00EF4A1D">
        <w:rPr>
          <w:rFonts w:ascii="Times New Roman" w:hAnsi="Times New Roman"/>
          <w:sz w:val="28"/>
          <w:szCs w:val="28"/>
        </w:rPr>
        <w:t xml:space="preserve"> </w:t>
      </w:r>
      <w:r w:rsidR="00B41306" w:rsidRPr="00516910">
        <w:rPr>
          <w:rFonts w:ascii="Times New Roman" w:hAnsi="Times New Roman"/>
          <w:sz w:val="28"/>
          <w:szCs w:val="28"/>
        </w:rPr>
        <w:t xml:space="preserve">по </w:t>
      </w:r>
      <w:r w:rsidR="00EF4A1D">
        <w:rPr>
          <w:rFonts w:ascii="Times New Roman" w:hAnsi="Times New Roman"/>
          <w:sz w:val="28"/>
          <w:szCs w:val="28"/>
        </w:rPr>
        <w:t xml:space="preserve"> </w:t>
      </w:r>
      <w:r w:rsidR="00B41306" w:rsidRPr="00516910">
        <w:rPr>
          <w:rFonts w:ascii="Times New Roman" w:hAnsi="Times New Roman"/>
          <w:sz w:val="28"/>
          <w:szCs w:val="28"/>
        </w:rPr>
        <w:t>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 услуг</w:t>
      </w:r>
      <w:r w:rsidRPr="00516910">
        <w:rPr>
          <w:rFonts w:ascii="Times New Roman" w:hAnsi="Times New Roman"/>
          <w:sz w:val="28"/>
          <w:szCs w:val="28"/>
        </w:rPr>
        <w:t xml:space="preserve">» </w:t>
      </w:r>
      <w:r w:rsidR="00A84DBF">
        <w:rPr>
          <w:rFonts w:ascii="Times New Roman" w:hAnsi="Times New Roman"/>
          <w:sz w:val="28"/>
          <w:szCs w:val="28"/>
        </w:rPr>
        <w:t xml:space="preserve">                </w:t>
      </w:r>
      <w:r w:rsidRPr="00516910">
        <w:rPr>
          <w:rFonts w:ascii="Times New Roman" w:hAnsi="Times New Roman"/>
          <w:sz w:val="28"/>
          <w:szCs w:val="28"/>
        </w:rPr>
        <w:t>государственной</w:t>
      </w:r>
      <w:r w:rsidR="00A03107">
        <w:rPr>
          <w:rFonts w:ascii="Times New Roman" w:hAnsi="Times New Roman"/>
          <w:sz w:val="28"/>
          <w:szCs w:val="28"/>
        </w:rPr>
        <w:t xml:space="preserve"> </w:t>
      </w:r>
      <w:r w:rsidRPr="00516910">
        <w:rPr>
          <w:rFonts w:ascii="Times New Roman" w:hAnsi="Times New Roman"/>
          <w:sz w:val="28"/>
          <w:szCs w:val="28"/>
        </w:rPr>
        <w:t xml:space="preserve"> программы </w:t>
      </w:r>
      <w:r w:rsidR="00A03107">
        <w:rPr>
          <w:rFonts w:ascii="Times New Roman" w:hAnsi="Times New Roman"/>
          <w:sz w:val="28"/>
          <w:szCs w:val="28"/>
        </w:rPr>
        <w:t xml:space="preserve"> </w:t>
      </w:r>
      <w:r w:rsidRPr="00516910">
        <w:rPr>
          <w:rFonts w:ascii="Times New Roman" w:hAnsi="Times New Roman"/>
          <w:sz w:val="28"/>
          <w:szCs w:val="28"/>
        </w:rPr>
        <w:t xml:space="preserve">Российской Федерации </w:t>
      </w:r>
      <w:r w:rsidR="00A03107">
        <w:rPr>
          <w:rFonts w:ascii="Times New Roman" w:hAnsi="Times New Roman"/>
          <w:sz w:val="28"/>
          <w:szCs w:val="28"/>
        </w:rPr>
        <w:t xml:space="preserve"> </w:t>
      </w:r>
      <w:r w:rsidRPr="00516910">
        <w:rPr>
          <w:rFonts w:ascii="Times New Roman" w:hAnsi="Times New Roman"/>
          <w:sz w:val="28"/>
          <w:szCs w:val="28"/>
        </w:rPr>
        <w:t xml:space="preserve">«Обеспечение </w:t>
      </w:r>
      <w:r w:rsidR="00A84DBF">
        <w:rPr>
          <w:rFonts w:ascii="Times New Roman" w:hAnsi="Times New Roman"/>
          <w:sz w:val="28"/>
          <w:szCs w:val="28"/>
        </w:rPr>
        <w:t xml:space="preserve">                          </w:t>
      </w:r>
      <w:r w:rsidR="00A03107">
        <w:rPr>
          <w:rFonts w:ascii="Times New Roman" w:hAnsi="Times New Roman"/>
          <w:sz w:val="28"/>
          <w:szCs w:val="28"/>
        </w:rPr>
        <w:t xml:space="preserve"> </w:t>
      </w:r>
      <w:r w:rsidRPr="00516910">
        <w:rPr>
          <w:rFonts w:ascii="Times New Roman" w:hAnsi="Times New Roman"/>
          <w:sz w:val="28"/>
          <w:szCs w:val="28"/>
        </w:rPr>
        <w:t xml:space="preserve">доступным и комфортным жильем и коммунальными услугами граждан </w:t>
      </w:r>
      <w:r w:rsidR="00A84DBF">
        <w:rPr>
          <w:rFonts w:ascii="Times New Roman" w:hAnsi="Times New Roman"/>
          <w:sz w:val="28"/>
          <w:szCs w:val="28"/>
        </w:rPr>
        <w:t xml:space="preserve">                  </w:t>
      </w:r>
      <w:r w:rsidRPr="00516910">
        <w:rPr>
          <w:rFonts w:ascii="Times New Roman" w:hAnsi="Times New Roman"/>
          <w:sz w:val="28"/>
          <w:szCs w:val="28"/>
        </w:rPr>
        <w:t>Российской Федерации» на территории Тимашевского городского поселения Тимашевского района»</w:t>
      </w:r>
      <w:r w:rsidR="00B90757">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A03107">
        <w:rPr>
          <w:rFonts w:ascii="Times New Roman" w:hAnsi="Times New Roman"/>
          <w:sz w:val="28"/>
          <w:szCs w:val="28"/>
        </w:rPr>
        <w:t>8</w:t>
      </w:r>
      <w:r w:rsidR="00BE57FD" w:rsidRPr="00FC21A5">
        <w:rPr>
          <w:rFonts w:ascii="Times New Roman" w:hAnsi="Times New Roman"/>
          <w:sz w:val="28"/>
          <w:szCs w:val="28"/>
        </w:rPr>
        <w:t xml:space="preserve"> годы</w:t>
      </w:r>
      <w:r w:rsidR="00A84DBF">
        <w:rPr>
          <w:rFonts w:ascii="Times New Roman" w:hAnsi="Times New Roman"/>
          <w:sz w:val="28"/>
          <w:szCs w:val="28"/>
        </w:rPr>
        <w:t xml:space="preserve">          </w:t>
      </w:r>
      <w:r w:rsidR="00BE57FD" w:rsidRPr="00FC21A5">
        <w:rPr>
          <w:rFonts w:ascii="Times New Roman" w:hAnsi="Times New Roman"/>
          <w:sz w:val="28"/>
          <w:szCs w:val="28"/>
        </w:rPr>
        <w:t xml:space="preserve">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средства федерального бюджета на основании постановления </w:t>
      </w:r>
      <w:r w:rsidR="00A84DBF">
        <w:rPr>
          <w:rFonts w:ascii="Times New Roman" w:hAnsi="Times New Roman"/>
          <w:sz w:val="28"/>
          <w:szCs w:val="28"/>
        </w:rPr>
        <w:t xml:space="preserve">                         </w:t>
      </w:r>
      <w:r w:rsidRPr="00FC21A5">
        <w:rPr>
          <w:rFonts w:ascii="Times New Roman" w:hAnsi="Times New Roman"/>
          <w:sz w:val="28"/>
          <w:szCs w:val="28"/>
        </w:rPr>
        <w:t>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A84DBF">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 xml:space="preserve">реализации отдельных мероприятий государственной программы </w:t>
      </w:r>
      <w:r w:rsidR="00A84DBF">
        <w:rPr>
          <w:rFonts w:ascii="Times New Roman" w:hAnsi="Times New Roman"/>
          <w:sz w:val="28"/>
          <w:szCs w:val="28"/>
        </w:rPr>
        <w:t xml:space="preserve">                         </w:t>
      </w:r>
      <w:r w:rsidR="00E82C97">
        <w:rPr>
          <w:rFonts w:ascii="Times New Roman" w:hAnsi="Times New Roman"/>
          <w:sz w:val="28"/>
          <w:szCs w:val="28"/>
        </w:rPr>
        <w:t>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w:t>
      </w:r>
      <w:r w:rsidR="00A84DBF">
        <w:rPr>
          <w:rFonts w:ascii="Times New Roman" w:hAnsi="Times New Roman"/>
          <w:sz w:val="28"/>
          <w:szCs w:val="28"/>
        </w:rPr>
        <w:t xml:space="preserve">                      </w:t>
      </w:r>
      <w:r w:rsidR="00BE57FD" w:rsidRPr="00FC21A5">
        <w:rPr>
          <w:rFonts w:ascii="Times New Roman" w:hAnsi="Times New Roman"/>
          <w:sz w:val="28"/>
          <w:szCs w:val="28"/>
        </w:rPr>
        <w:t xml:space="preserve">основании постановления главы администрации (губернатора) Краснодарского края </w:t>
      </w:r>
      <w:r w:rsidR="0081297A">
        <w:rPr>
          <w:rFonts w:ascii="Times New Roman" w:hAnsi="Times New Roman"/>
          <w:sz w:val="28"/>
          <w:szCs w:val="28"/>
        </w:rPr>
        <w:t xml:space="preserve">от </w:t>
      </w:r>
      <w:r w:rsidR="003635E7" w:rsidRPr="003635E7">
        <w:rPr>
          <w:rFonts w:ascii="Times New Roman" w:hAnsi="Times New Roman"/>
          <w:sz w:val="28"/>
          <w:szCs w:val="28"/>
        </w:rPr>
        <w:t>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 xml:space="preserve">ерждении государственной </w:t>
      </w:r>
      <w:r w:rsidR="00A84DBF">
        <w:rPr>
          <w:rFonts w:ascii="Times New Roman" w:hAnsi="Times New Roman"/>
          <w:sz w:val="28"/>
          <w:szCs w:val="28"/>
        </w:rPr>
        <w:t xml:space="preserve">                        </w:t>
      </w:r>
      <w:r w:rsidR="003635E7">
        <w:rPr>
          <w:rFonts w:ascii="Times New Roman" w:hAnsi="Times New Roman"/>
          <w:sz w:val="28"/>
          <w:szCs w:val="28"/>
        </w:rPr>
        <w:t>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 xml:space="preserve">муниципальными учреждениями Тимашевского </w:t>
      </w:r>
      <w:r w:rsidR="00A84DBF">
        <w:rPr>
          <w:rFonts w:ascii="Times New Roman" w:hAnsi="Times New Roman"/>
          <w:sz w:val="28"/>
          <w:szCs w:val="28"/>
        </w:rPr>
        <w:t xml:space="preserve">               </w:t>
      </w:r>
      <w:r w:rsidR="00BC670E">
        <w:rPr>
          <w:rFonts w:ascii="Times New Roman" w:hAnsi="Times New Roman"/>
          <w:sz w:val="28"/>
          <w:szCs w:val="28"/>
        </w:rPr>
        <w:t>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w:t>
      </w:r>
      <w:r w:rsidR="00A84DBF">
        <w:rPr>
          <w:rFonts w:ascii="Times New Roman" w:hAnsi="Times New Roman"/>
          <w:sz w:val="28"/>
          <w:szCs w:val="28"/>
        </w:rPr>
        <w:t xml:space="preserve">                     </w:t>
      </w:r>
      <w:r w:rsidRPr="00ED5779">
        <w:rPr>
          <w:rFonts w:ascii="Times New Roman" w:hAnsi="Times New Roman"/>
          <w:sz w:val="28"/>
          <w:szCs w:val="28"/>
        </w:rPr>
        <w:t xml:space="preserve">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A84DBF">
        <w:rPr>
          <w:rFonts w:ascii="Times New Roman" w:hAnsi="Times New Roman"/>
          <w:sz w:val="28"/>
          <w:szCs w:val="28"/>
        </w:rPr>
        <w:t xml:space="preserve">                     </w:t>
      </w:r>
      <w:r w:rsidR="00BB4497" w:rsidRPr="00ED5779">
        <w:rPr>
          <w:rFonts w:ascii="Times New Roman" w:hAnsi="Times New Roman"/>
          <w:bCs/>
          <w:sz w:val="28"/>
          <w:szCs w:val="28"/>
        </w:rPr>
        <w:t xml:space="preserve">принятия решения о разработке, формирования, реализации и оценки </w:t>
      </w:r>
      <w:r w:rsidR="00A84DBF">
        <w:rPr>
          <w:rFonts w:ascii="Times New Roman" w:hAnsi="Times New Roman"/>
          <w:bCs/>
          <w:sz w:val="28"/>
          <w:szCs w:val="28"/>
        </w:rPr>
        <w:t xml:space="preserve">                      </w:t>
      </w:r>
      <w:r w:rsidR="00BB4497" w:rsidRPr="00ED5779">
        <w:rPr>
          <w:rFonts w:ascii="Times New Roman" w:hAnsi="Times New Roman"/>
          <w:bCs/>
          <w:sz w:val="28"/>
          <w:szCs w:val="28"/>
        </w:rPr>
        <w:t xml:space="preserve">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w:t>
      </w:r>
      <w:r w:rsidR="00A84DBF">
        <w:rPr>
          <w:rFonts w:ascii="Times New Roman" w:hAnsi="Times New Roman"/>
          <w:spacing w:val="-4"/>
          <w:sz w:val="28"/>
          <w:szCs w:val="28"/>
        </w:rPr>
        <w:t xml:space="preserve">                    </w:t>
      </w:r>
      <w:r w:rsidRPr="00900392">
        <w:rPr>
          <w:rFonts w:ascii="Times New Roman" w:hAnsi="Times New Roman"/>
          <w:spacing w:val="-4"/>
          <w:sz w:val="28"/>
          <w:szCs w:val="28"/>
        </w:rPr>
        <w:t>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A84DBF">
        <w:rPr>
          <w:rFonts w:ascii="Times New Roman" w:hAnsi="Times New Roman"/>
          <w:spacing w:val="-4"/>
          <w:sz w:val="28"/>
          <w:szCs w:val="28"/>
        </w:rPr>
        <w:t xml:space="preserve">                 </w:t>
      </w:r>
      <w:r w:rsidRPr="00900392">
        <w:rPr>
          <w:rFonts w:ascii="Times New Roman" w:hAnsi="Times New Roman"/>
          <w:spacing w:val="-4"/>
          <w:sz w:val="28"/>
          <w:szCs w:val="28"/>
        </w:rPr>
        <w:lastRenderedPageBreak/>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A84DBF" w:rsidRDefault="00A84DBF"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A03107" w:rsidRDefault="00A03107" w:rsidP="007A3FCE">
      <w:pPr>
        <w:widowControl w:val="0"/>
        <w:autoSpaceDE w:val="0"/>
        <w:spacing w:after="0" w:line="240" w:lineRule="auto"/>
        <w:ind w:firstLine="709"/>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Default="00524220" w:rsidP="00524220">
      <w:pPr>
        <w:widowControl w:val="0"/>
        <w:autoSpaceDE w:val="0"/>
        <w:spacing w:after="0" w:line="240" w:lineRule="auto"/>
        <w:jc w:val="both"/>
        <w:rPr>
          <w:rFonts w:ascii="Times New Roman" w:hAnsi="Times New Roman"/>
          <w:sz w:val="28"/>
          <w:szCs w:val="28"/>
        </w:rPr>
      </w:pPr>
      <w:r>
        <w:rPr>
          <w:rFonts w:ascii="Times New Roman" w:hAnsi="Times New Roman"/>
          <w:sz w:val="28"/>
          <w:szCs w:val="28"/>
        </w:rPr>
        <w:t>о</w:t>
      </w:r>
      <w:r w:rsidR="00857C8C" w:rsidRPr="00ED5779">
        <w:rPr>
          <w:rFonts w:ascii="Times New Roman" w:hAnsi="Times New Roman"/>
          <w:sz w:val="28"/>
          <w:szCs w:val="28"/>
        </w:rPr>
        <w:t>беспечивает</w:t>
      </w:r>
      <w:r>
        <w:rPr>
          <w:rFonts w:ascii="Times New Roman" w:hAnsi="Times New Roman"/>
          <w:sz w:val="28"/>
          <w:szCs w:val="28"/>
        </w:rPr>
        <w:t xml:space="preserve"> </w:t>
      </w:r>
      <w:r w:rsidR="00857C8C" w:rsidRPr="00ED5779">
        <w:rPr>
          <w:rFonts w:ascii="Times New Roman" w:hAnsi="Times New Roman"/>
          <w:sz w:val="28"/>
          <w:szCs w:val="28"/>
        </w:rPr>
        <w:t>разработку</w:t>
      </w:r>
      <w:r>
        <w:rPr>
          <w:rFonts w:ascii="Times New Roman" w:hAnsi="Times New Roman"/>
          <w:sz w:val="28"/>
          <w:szCs w:val="28"/>
        </w:rPr>
        <w:t xml:space="preserve"> </w:t>
      </w:r>
      <w:r w:rsidR="00857C8C" w:rsidRPr="00ED5779">
        <w:rPr>
          <w:rFonts w:ascii="Times New Roman" w:hAnsi="Times New Roman"/>
          <w:sz w:val="28"/>
          <w:szCs w:val="28"/>
        </w:rPr>
        <w:t>муниципальной</w:t>
      </w:r>
      <w:r>
        <w:rPr>
          <w:rFonts w:ascii="Times New Roman" w:hAnsi="Times New Roman"/>
          <w:sz w:val="28"/>
          <w:szCs w:val="28"/>
        </w:rPr>
        <w:t xml:space="preserve"> </w:t>
      </w:r>
      <w:r w:rsidR="00857C8C" w:rsidRPr="00ED5779">
        <w:rPr>
          <w:rFonts w:ascii="Times New Roman" w:hAnsi="Times New Roman"/>
          <w:sz w:val="28"/>
          <w:szCs w:val="28"/>
        </w:rPr>
        <w:t>программы, ее</w:t>
      </w:r>
      <w:r>
        <w:rPr>
          <w:rFonts w:ascii="Times New Roman" w:hAnsi="Times New Roman"/>
          <w:sz w:val="28"/>
          <w:szCs w:val="28"/>
        </w:rPr>
        <w:t xml:space="preserve"> </w:t>
      </w:r>
      <w:r w:rsidR="00857C8C" w:rsidRPr="00ED5779">
        <w:rPr>
          <w:rFonts w:ascii="Times New Roman" w:hAnsi="Times New Roman"/>
          <w:sz w:val="28"/>
          <w:szCs w:val="28"/>
        </w:rPr>
        <w:t>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533D30">
      <w:pPr>
        <w:pStyle w:val="HTML"/>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w:t>
      </w:r>
      <w:r w:rsidR="00533D30" w:rsidRPr="00E5218D">
        <w:rPr>
          <w:rFonts w:ascii="Times New Roman" w:hAnsi="Times New Roman"/>
          <w:sz w:val="28"/>
          <w:szCs w:val="28"/>
        </w:rPr>
        <w:t xml:space="preserve">на официальном сайте Тимашевского городского поселения Тимашевского </w:t>
      </w:r>
      <w:r w:rsidR="00533D30">
        <w:rPr>
          <w:rFonts w:ascii="Times New Roman" w:hAnsi="Times New Roman" w:cs="Times New Roman"/>
          <w:sz w:val="28"/>
          <w:szCs w:val="28"/>
        </w:rPr>
        <w:t xml:space="preserve">района Краснодарского края </w:t>
      </w:r>
      <w:r w:rsidR="00533D30" w:rsidRPr="00E5218D">
        <w:rPr>
          <w:rFonts w:ascii="Times New Roman" w:hAnsi="Times New Roman"/>
          <w:sz w:val="28"/>
          <w:szCs w:val="28"/>
        </w:rPr>
        <w:t>в информационно-телекоммуникационной сети «Интернет»</w:t>
      </w:r>
      <w:r w:rsidR="00533D30">
        <w:rPr>
          <w:rFonts w:ascii="Times New Roman" w:hAnsi="Times New Roman"/>
          <w:sz w:val="28"/>
          <w:szCs w:val="28"/>
        </w:rPr>
        <w:t xml:space="preserve"> городтимашевск.рф.</w:t>
      </w:r>
      <w:r w:rsidR="00533D30" w:rsidRPr="00533D30">
        <w:rPr>
          <w:rFonts w:ascii="Times New Roman" w:hAnsi="Times New Roman"/>
          <w:sz w:val="28"/>
          <w:szCs w:val="28"/>
        </w:rPr>
        <w:t xml:space="preserve"> </w:t>
      </w:r>
      <w:r w:rsidRPr="00ED5779">
        <w:rPr>
          <w:rFonts w:ascii="Times New Roman" w:hAnsi="Times New Roman"/>
          <w:sz w:val="28"/>
          <w:szCs w:val="28"/>
        </w:rPr>
        <w:t>в разделе «</w:t>
      </w:r>
      <w:r w:rsidR="00533D30" w:rsidRPr="00533D30">
        <w:rPr>
          <w:rFonts w:ascii="Times New Roman" w:hAnsi="Times New Roman"/>
          <w:sz w:val="28"/>
          <w:szCs w:val="28"/>
        </w:rPr>
        <w:t>М</w:t>
      </w:r>
      <w:r w:rsidR="002340AD">
        <w:rPr>
          <w:rFonts w:ascii="Times New Roman" w:hAnsi="Times New Roman"/>
          <w:sz w:val="28"/>
          <w:szCs w:val="28"/>
        </w:rPr>
        <w:t xml:space="preserve">униципальные </w:t>
      </w:r>
      <w:r w:rsidRPr="00ED5779">
        <w:rPr>
          <w:rFonts w:ascii="Times New Roman" w:hAnsi="Times New Roman"/>
          <w:sz w:val="28"/>
          <w:szCs w:val="28"/>
        </w:rPr>
        <w:t>программы».</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Тимашевс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 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
    <w:p w:rsidR="00CE1436" w:rsidRDefault="00CE1436" w:rsidP="007A3FCE">
      <w:pPr>
        <w:widowControl w:val="0"/>
        <w:autoSpaceDE w:val="0"/>
        <w:spacing w:after="0" w:line="240" w:lineRule="auto"/>
        <w:ind w:firstLine="709"/>
        <w:jc w:val="both"/>
        <w:rPr>
          <w:rFonts w:ascii="Times New Roman" w:hAnsi="Times New Roman"/>
          <w:sz w:val="28"/>
          <w:szCs w:val="28"/>
        </w:rPr>
      </w:pPr>
    </w:p>
    <w:p w:rsidR="00A84DBF"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w:t>
      </w:r>
    </w:p>
    <w:p w:rsidR="00857C8C" w:rsidRDefault="00857C8C" w:rsidP="00A84DBF">
      <w:pPr>
        <w:widowControl w:val="0"/>
        <w:autoSpaceDE w:val="0"/>
        <w:spacing w:after="0" w:line="240" w:lineRule="auto"/>
        <w:jc w:val="both"/>
        <w:rPr>
          <w:rFonts w:ascii="Times New Roman" w:hAnsi="Times New Roman"/>
          <w:sz w:val="28"/>
          <w:szCs w:val="28"/>
        </w:rPr>
      </w:pPr>
      <w:r w:rsidRPr="00A67E5B">
        <w:rPr>
          <w:rFonts w:ascii="Times New Roman" w:hAnsi="Times New Roman"/>
          <w:sz w:val="28"/>
          <w:szCs w:val="28"/>
        </w:rPr>
        <w:t xml:space="preserve">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 xml:space="preserve">администрации Тимашевского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C91385">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w:t>
      </w:r>
      <w:r w:rsidR="00C91385">
        <w:rPr>
          <w:rFonts w:ascii="Times New Roman" w:hAnsi="Times New Roman"/>
          <w:sz w:val="28"/>
          <w:szCs w:val="28"/>
        </w:rPr>
        <w:t xml:space="preserve"> </w:t>
      </w:r>
      <w:r w:rsidRPr="00ED5779">
        <w:rPr>
          <w:rFonts w:ascii="Times New Roman" w:hAnsi="Times New Roman"/>
          <w:sz w:val="28"/>
          <w:szCs w:val="28"/>
        </w:rPr>
        <w:t xml:space="preserve">записке о ходе реализации муниципальной программы причины, повлиявшие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 xml:space="preserve">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C91385" w:rsidRDefault="00C91385" w:rsidP="00BF1465">
      <w:pPr>
        <w:spacing w:after="0" w:line="240" w:lineRule="auto"/>
        <w:jc w:val="both"/>
        <w:rPr>
          <w:rFonts w:ascii="Times New Roman" w:hAnsi="Times New Roman"/>
          <w:sz w:val="28"/>
          <w:szCs w:val="28"/>
        </w:rPr>
      </w:pPr>
    </w:p>
    <w:p w:rsidR="003F7209" w:rsidRPr="0023654E" w:rsidRDefault="003F7209" w:rsidP="003F7209">
      <w:pPr>
        <w:spacing w:after="0" w:line="240" w:lineRule="auto"/>
        <w:rPr>
          <w:rFonts w:ascii="Times New Roman" w:hAnsi="Times New Roman"/>
          <w:sz w:val="28"/>
          <w:szCs w:val="28"/>
        </w:rPr>
      </w:pPr>
      <w:r>
        <w:rPr>
          <w:rFonts w:ascii="Times New Roman" w:hAnsi="Times New Roman"/>
          <w:sz w:val="28"/>
          <w:szCs w:val="28"/>
        </w:rPr>
        <w:t>З</w:t>
      </w:r>
      <w:r w:rsidRPr="0023654E">
        <w:rPr>
          <w:rFonts w:ascii="Times New Roman" w:hAnsi="Times New Roman"/>
          <w:sz w:val="28"/>
          <w:szCs w:val="28"/>
        </w:rPr>
        <w:t>аместител</w:t>
      </w:r>
      <w:r>
        <w:rPr>
          <w:rFonts w:ascii="Times New Roman" w:hAnsi="Times New Roman"/>
          <w:sz w:val="28"/>
          <w:szCs w:val="28"/>
        </w:rPr>
        <w:t>ь</w:t>
      </w:r>
      <w:r w:rsidRPr="0023654E">
        <w:rPr>
          <w:rFonts w:ascii="Times New Roman" w:hAnsi="Times New Roman"/>
          <w:sz w:val="28"/>
          <w:szCs w:val="28"/>
        </w:rPr>
        <w:t xml:space="preserve"> главы </w:t>
      </w:r>
    </w:p>
    <w:p w:rsidR="003F7209" w:rsidRPr="0023654E" w:rsidRDefault="003F7209" w:rsidP="003F7209">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3F7209" w:rsidRDefault="003F7209" w:rsidP="003F7209">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rPr>
        <w:t xml:space="preserve">                                                     </w:t>
      </w:r>
      <w:r w:rsidRPr="0023654E">
        <w:rPr>
          <w:rFonts w:ascii="Times New Roman" w:hAnsi="Times New Roman"/>
          <w:sz w:val="28"/>
          <w:szCs w:val="28"/>
        </w:rPr>
        <w:t xml:space="preserve"> В.</w:t>
      </w:r>
      <w:r>
        <w:rPr>
          <w:rFonts w:ascii="Times New Roman" w:hAnsi="Times New Roman"/>
          <w:sz w:val="28"/>
          <w:szCs w:val="28"/>
        </w:rPr>
        <w:t>С. Валько</w:t>
      </w:r>
      <w:r w:rsidRPr="0023654E">
        <w:rPr>
          <w:rFonts w:ascii="Times New Roman" w:hAnsi="Times New Roman"/>
          <w:sz w:val="28"/>
          <w:szCs w:val="28"/>
        </w:rPr>
        <w:t xml:space="preserve">  </w:t>
      </w:r>
    </w:p>
    <w:p w:rsidR="003E64C0" w:rsidRPr="0023654E" w:rsidRDefault="003E64C0" w:rsidP="003E64C0">
      <w:pPr>
        <w:widowControl w:val="0"/>
        <w:suppressAutoHyphens/>
        <w:spacing w:after="0" w:line="240" w:lineRule="auto"/>
        <w:jc w:val="both"/>
        <w:rPr>
          <w:rFonts w:ascii="Times New Roman" w:hAnsi="Times New Roman"/>
          <w:sz w:val="28"/>
          <w:szCs w:val="28"/>
          <w:u w:val="single"/>
        </w:rPr>
      </w:pPr>
    </w:p>
    <w:p w:rsidR="00FB2903" w:rsidRPr="0023654E" w:rsidRDefault="00FB2903" w:rsidP="003E64C0">
      <w:pPr>
        <w:spacing w:after="0" w:line="240" w:lineRule="auto"/>
        <w:rPr>
          <w:rFonts w:ascii="Times New Roman" w:hAnsi="Times New Roman"/>
          <w:sz w:val="28"/>
          <w:szCs w:val="28"/>
          <w:u w:val="single"/>
        </w:rPr>
      </w:pPr>
      <w:bookmarkStart w:id="0" w:name="_GoBack"/>
      <w:bookmarkEnd w:id="0"/>
    </w:p>
    <w:sectPr w:rsidR="00FB2903" w:rsidRPr="0023654E" w:rsidSect="0081297A">
      <w:headerReference w:type="even" r:id="rId8"/>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297" w:rsidRDefault="006E1297">
      <w:r>
        <w:separator/>
      </w:r>
    </w:p>
  </w:endnote>
  <w:endnote w:type="continuationSeparator" w:id="0">
    <w:p w:rsidR="006E1297" w:rsidRDefault="006E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297" w:rsidRDefault="006E1297">
      <w:r>
        <w:separator/>
      </w:r>
    </w:p>
  </w:footnote>
  <w:footnote w:type="continuationSeparator" w:id="0">
    <w:p w:rsidR="006E1297" w:rsidRDefault="006E12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3F7209">
      <w:rPr>
        <w:rStyle w:val="a4"/>
        <w:rFonts w:ascii="Times New Roman" w:hAnsi="Times New Roman"/>
        <w:noProof/>
        <w:sz w:val="28"/>
        <w:szCs w:val="28"/>
      </w:rPr>
      <w:t>11</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0DB2"/>
    <w:rsid w:val="00002BB8"/>
    <w:rsid w:val="00006F27"/>
    <w:rsid w:val="00007C4A"/>
    <w:rsid w:val="00011C32"/>
    <w:rsid w:val="00015A28"/>
    <w:rsid w:val="000220BA"/>
    <w:rsid w:val="0002291C"/>
    <w:rsid w:val="000239E9"/>
    <w:rsid w:val="00026244"/>
    <w:rsid w:val="000270EA"/>
    <w:rsid w:val="000271B4"/>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C7FB1"/>
    <w:rsid w:val="000D0D4E"/>
    <w:rsid w:val="000D1824"/>
    <w:rsid w:val="000D7C23"/>
    <w:rsid w:val="000E157B"/>
    <w:rsid w:val="000E2D1E"/>
    <w:rsid w:val="000E382D"/>
    <w:rsid w:val="000E4D52"/>
    <w:rsid w:val="000F0C44"/>
    <w:rsid w:val="000F326D"/>
    <w:rsid w:val="000F38BE"/>
    <w:rsid w:val="000F673B"/>
    <w:rsid w:val="001012FE"/>
    <w:rsid w:val="0010271A"/>
    <w:rsid w:val="0010350C"/>
    <w:rsid w:val="00103696"/>
    <w:rsid w:val="00103E27"/>
    <w:rsid w:val="00105255"/>
    <w:rsid w:val="001064C9"/>
    <w:rsid w:val="00106BA1"/>
    <w:rsid w:val="00121E41"/>
    <w:rsid w:val="00121E49"/>
    <w:rsid w:val="00122ABC"/>
    <w:rsid w:val="001247D3"/>
    <w:rsid w:val="00130AC3"/>
    <w:rsid w:val="0013151B"/>
    <w:rsid w:val="0013406E"/>
    <w:rsid w:val="00137D8C"/>
    <w:rsid w:val="00141B62"/>
    <w:rsid w:val="00145908"/>
    <w:rsid w:val="00146B7E"/>
    <w:rsid w:val="00147356"/>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B766B"/>
    <w:rsid w:val="001C06E7"/>
    <w:rsid w:val="001C09DF"/>
    <w:rsid w:val="001C220C"/>
    <w:rsid w:val="001C589B"/>
    <w:rsid w:val="001C69D2"/>
    <w:rsid w:val="001C6E94"/>
    <w:rsid w:val="001C750A"/>
    <w:rsid w:val="001D0A29"/>
    <w:rsid w:val="001D1228"/>
    <w:rsid w:val="001D3883"/>
    <w:rsid w:val="001D467E"/>
    <w:rsid w:val="001D46AF"/>
    <w:rsid w:val="001E2239"/>
    <w:rsid w:val="001E26F5"/>
    <w:rsid w:val="001E5525"/>
    <w:rsid w:val="001E6AC0"/>
    <w:rsid w:val="001E7B64"/>
    <w:rsid w:val="001F3820"/>
    <w:rsid w:val="001F50ED"/>
    <w:rsid w:val="001F52DD"/>
    <w:rsid w:val="001F592E"/>
    <w:rsid w:val="001F6E64"/>
    <w:rsid w:val="00201909"/>
    <w:rsid w:val="0020327C"/>
    <w:rsid w:val="002040AC"/>
    <w:rsid w:val="00204858"/>
    <w:rsid w:val="00205A1E"/>
    <w:rsid w:val="00205F40"/>
    <w:rsid w:val="00211B1E"/>
    <w:rsid w:val="0021636A"/>
    <w:rsid w:val="002163EE"/>
    <w:rsid w:val="0022039D"/>
    <w:rsid w:val="002212E4"/>
    <w:rsid w:val="00221F6F"/>
    <w:rsid w:val="00223455"/>
    <w:rsid w:val="002237EF"/>
    <w:rsid w:val="002238C3"/>
    <w:rsid w:val="00226165"/>
    <w:rsid w:val="00226DB2"/>
    <w:rsid w:val="00226F78"/>
    <w:rsid w:val="002274A4"/>
    <w:rsid w:val="002310CB"/>
    <w:rsid w:val="00231D31"/>
    <w:rsid w:val="00232B6B"/>
    <w:rsid w:val="00234081"/>
    <w:rsid w:val="002340AD"/>
    <w:rsid w:val="0023654E"/>
    <w:rsid w:val="00240DFC"/>
    <w:rsid w:val="00241622"/>
    <w:rsid w:val="00243661"/>
    <w:rsid w:val="00247008"/>
    <w:rsid w:val="00247368"/>
    <w:rsid w:val="00247EBF"/>
    <w:rsid w:val="0025127F"/>
    <w:rsid w:val="00251D65"/>
    <w:rsid w:val="00252F55"/>
    <w:rsid w:val="00254DB4"/>
    <w:rsid w:val="00254E56"/>
    <w:rsid w:val="00255FDD"/>
    <w:rsid w:val="00257258"/>
    <w:rsid w:val="00261D53"/>
    <w:rsid w:val="0026215D"/>
    <w:rsid w:val="00262418"/>
    <w:rsid w:val="002708B2"/>
    <w:rsid w:val="00276A64"/>
    <w:rsid w:val="00280005"/>
    <w:rsid w:val="002804CB"/>
    <w:rsid w:val="00280E9B"/>
    <w:rsid w:val="00281DCF"/>
    <w:rsid w:val="00282F7A"/>
    <w:rsid w:val="002831B4"/>
    <w:rsid w:val="00291BC7"/>
    <w:rsid w:val="00295579"/>
    <w:rsid w:val="00295F07"/>
    <w:rsid w:val="002977A5"/>
    <w:rsid w:val="002A09E7"/>
    <w:rsid w:val="002A3269"/>
    <w:rsid w:val="002A370C"/>
    <w:rsid w:val="002A40F6"/>
    <w:rsid w:val="002A58D6"/>
    <w:rsid w:val="002B2065"/>
    <w:rsid w:val="002B2106"/>
    <w:rsid w:val="002B2A8D"/>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51A9"/>
    <w:rsid w:val="00317CAC"/>
    <w:rsid w:val="00317D97"/>
    <w:rsid w:val="00321860"/>
    <w:rsid w:val="00325F3E"/>
    <w:rsid w:val="00326651"/>
    <w:rsid w:val="00326E5F"/>
    <w:rsid w:val="00331EA3"/>
    <w:rsid w:val="00332CAE"/>
    <w:rsid w:val="00336084"/>
    <w:rsid w:val="003440FF"/>
    <w:rsid w:val="00351963"/>
    <w:rsid w:val="00351BE1"/>
    <w:rsid w:val="0035212B"/>
    <w:rsid w:val="0035377C"/>
    <w:rsid w:val="00355B64"/>
    <w:rsid w:val="003609F2"/>
    <w:rsid w:val="003635E4"/>
    <w:rsid w:val="003635E7"/>
    <w:rsid w:val="0036713B"/>
    <w:rsid w:val="00367E1D"/>
    <w:rsid w:val="003701EB"/>
    <w:rsid w:val="00371D81"/>
    <w:rsid w:val="003728AB"/>
    <w:rsid w:val="00373143"/>
    <w:rsid w:val="00380015"/>
    <w:rsid w:val="00381DEF"/>
    <w:rsid w:val="00385137"/>
    <w:rsid w:val="00385FD9"/>
    <w:rsid w:val="00387017"/>
    <w:rsid w:val="003872DF"/>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3C7A"/>
    <w:rsid w:val="003F508E"/>
    <w:rsid w:val="003F55AE"/>
    <w:rsid w:val="003F5B2C"/>
    <w:rsid w:val="003F5E46"/>
    <w:rsid w:val="003F7209"/>
    <w:rsid w:val="0040000B"/>
    <w:rsid w:val="00400137"/>
    <w:rsid w:val="00401BD4"/>
    <w:rsid w:val="0040553C"/>
    <w:rsid w:val="00406E5D"/>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3E0"/>
    <w:rsid w:val="004469A5"/>
    <w:rsid w:val="00452FC3"/>
    <w:rsid w:val="00456154"/>
    <w:rsid w:val="00462B0D"/>
    <w:rsid w:val="004642C7"/>
    <w:rsid w:val="00467762"/>
    <w:rsid w:val="00474ED7"/>
    <w:rsid w:val="00477507"/>
    <w:rsid w:val="004840E6"/>
    <w:rsid w:val="0048583D"/>
    <w:rsid w:val="004864C1"/>
    <w:rsid w:val="00494DDF"/>
    <w:rsid w:val="00497841"/>
    <w:rsid w:val="004A06FA"/>
    <w:rsid w:val="004A1D17"/>
    <w:rsid w:val="004A1F91"/>
    <w:rsid w:val="004A28B6"/>
    <w:rsid w:val="004A7DD3"/>
    <w:rsid w:val="004B19DF"/>
    <w:rsid w:val="004B2E3B"/>
    <w:rsid w:val="004B337E"/>
    <w:rsid w:val="004B3779"/>
    <w:rsid w:val="004B43AB"/>
    <w:rsid w:val="004B57C5"/>
    <w:rsid w:val="004C48A9"/>
    <w:rsid w:val="004C5C99"/>
    <w:rsid w:val="004D0AC9"/>
    <w:rsid w:val="004D206E"/>
    <w:rsid w:val="004D4438"/>
    <w:rsid w:val="004D5C5A"/>
    <w:rsid w:val="004D7896"/>
    <w:rsid w:val="004E1153"/>
    <w:rsid w:val="004E543C"/>
    <w:rsid w:val="004E55F2"/>
    <w:rsid w:val="004E5CA7"/>
    <w:rsid w:val="004F19F4"/>
    <w:rsid w:val="004F3283"/>
    <w:rsid w:val="00504F94"/>
    <w:rsid w:val="0051374E"/>
    <w:rsid w:val="005161E0"/>
    <w:rsid w:val="00516910"/>
    <w:rsid w:val="005201B3"/>
    <w:rsid w:val="005205C6"/>
    <w:rsid w:val="00520BFF"/>
    <w:rsid w:val="00521822"/>
    <w:rsid w:val="0052235E"/>
    <w:rsid w:val="00523A94"/>
    <w:rsid w:val="00524220"/>
    <w:rsid w:val="0052539A"/>
    <w:rsid w:val="00530046"/>
    <w:rsid w:val="005316A3"/>
    <w:rsid w:val="00533411"/>
    <w:rsid w:val="00533D30"/>
    <w:rsid w:val="00543FDF"/>
    <w:rsid w:val="00550109"/>
    <w:rsid w:val="00551720"/>
    <w:rsid w:val="00554047"/>
    <w:rsid w:val="005542D9"/>
    <w:rsid w:val="00555F28"/>
    <w:rsid w:val="005579E6"/>
    <w:rsid w:val="00557FD2"/>
    <w:rsid w:val="00560160"/>
    <w:rsid w:val="005619B3"/>
    <w:rsid w:val="00561E82"/>
    <w:rsid w:val="005623DE"/>
    <w:rsid w:val="005638F1"/>
    <w:rsid w:val="00564053"/>
    <w:rsid w:val="0057209F"/>
    <w:rsid w:val="00572CC4"/>
    <w:rsid w:val="00577615"/>
    <w:rsid w:val="00580DE3"/>
    <w:rsid w:val="0058329A"/>
    <w:rsid w:val="00583B92"/>
    <w:rsid w:val="00583D4A"/>
    <w:rsid w:val="00590755"/>
    <w:rsid w:val="00592697"/>
    <w:rsid w:val="005926A0"/>
    <w:rsid w:val="005926FB"/>
    <w:rsid w:val="005949DE"/>
    <w:rsid w:val="0059569E"/>
    <w:rsid w:val="005960FF"/>
    <w:rsid w:val="005A03E6"/>
    <w:rsid w:val="005A08C1"/>
    <w:rsid w:val="005A10C4"/>
    <w:rsid w:val="005A618A"/>
    <w:rsid w:val="005B001E"/>
    <w:rsid w:val="005B424A"/>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4FA4"/>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466AF"/>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77B76"/>
    <w:rsid w:val="006818E4"/>
    <w:rsid w:val="00685711"/>
    <w:rsid w:val="00687A2D"/>
    <w:rsid w:val="00691815"/>
    <w:rsid w:val="00697493"/>
    <w:rsid w:val="00697AB9"/>
    <w:rsid w:val="006A3124"/>
    <w:rsid w:val="006A32EC"/>
    <w:rsid w:val="006A4B48"/>
    <w:rsid w:val="006A7E38"/>
    <w:rsid w:val="006B0296"/>
    <w:rsid w:val="006B3DDA"/>
    <w:rsid w:val="006B4A55"/>
    <w:rsid w:val="006C019A"/>
    <w:rsid w:val="006C1072"/>
    <w:rsid w:val="006C2A6D"/>
    <w:rsid w:val="006C2DA8"/>
    <w:rsid w:val="006D2CC9"/>
    <w:rsid w:val="006D3D19"/>
    <w:rsid w:val="006D540B"/>
    <w:rsid w:val="006D6227"/>
    <w:rsid w:val="006D68F7"/>
    <w:rsid w:val="006D69BA"/>
    <w:rsid w:val="006D7559"/>
    <w:rsid w:val="006D7C4A"/>
    <w:rsid w:val="006D7D00"/>
    <w:rsid w:val="006E0BED"/>
    <w:rsid w:val="006E0DB9"/>
    <w:rsid w:val="006E1297"/>
    <w:rsid w:val="006E1B62"/>
    <w:rsid w:val="006E3455"/>
    <w:rsid w:val="006E5C11"/>
    <w:rsid w:val="006F49A5"/>
    <w:rsid w:val="006F7F3A"/>
    <w:rsid w:val="007006F7"/>
    <w:rsid w:val="007013DD"/>
    <w:rsid w:val="00706542"/>
    <w:rsid w:val="00707EDC"/>
    <w:rsid w:val="00711D9D"/>
    <w:rsid w:val="00712279"/>
    <w:rsid w:val="007161F1"/>
    <w:rsid w:val="007174A7"/>
    <w:rsid w:val="007179CD"/>
    <w:rsid w:val="00723221"/>
    <w:rsid w:val="00731496"/>
    <w:rsid w:val="00732D13"/>
    <w:rsid w:val="00733F08"/>
    <w:rsid w:val="007340F6"/>
    <w:rsid w:val="007347EA"/>
    <w:rsid w:val="00735AFE"/>
    <w:rsid w:val="007414E0"/>
    <w:rsid w:val="00742307"/>
    <w:rsid w:val="007436C5"/>
    <w:rsid w:val="0074386A"/>
    <w:rsid w:val="00747D2D"/>
    <w:rsid w:val="00751C6A"/>
    <w:rsid w:val="00752073"/>
    <w:rsid w:val="007537A5"/>
    <w:rsid w:val="00753E27"/>
    <w:rsid w:val="00754912"/>
    <w:rsid w:val="00757875"/>
    <w:rsid w:val="007613C4"/>
    <w:rsid w:val="00762F87"/>
    <w:rsid w:val="00765B64"/>
    <w:rsid w:val="007672B7"/>
    <w:rsid w:val="00771168"/>
    <w:rsid w:val="007718B0"/>
    <w:rsid w:val="00774A89"/>
    <w:rsid w:val="00774F13"/>
    <w:rsid w:val="00775CE0"/>
    <w:rsid w:val="0078337A"/>
    <w:rsid w:val="00783D43"/>
    <w:rsid w:val="00786089"/>
    <w:rsid w:val="00787E06"/>
    <w:rsid w:val="00790C48"/>
    <w:rsid w:val="00791EEC"/>
    <w:rsid w:val="007928F9"/>
    <w:rsid w:val="00792DB1"/>
    <w:rsid w:val="00794C97"/>
    <w:rsid w:val="0079548B"/>
    <w:rsid w:val="007956BD"/>
    <w:rsid w:val="00795C14"/>
    <w:rsid w:val="00795CC9"/>
    <w:rsid w:val="00797332"/>
    <w:rsid w:val="0079788B"/>
    <w:rsid w:val="007A370C"/>
    <w:rsid w:val="007A3FCE"/>
    <w:rsid w:val="007A5DC5"/>
    <w:rsid w:val="007A64FD"/>
    <w:rsid w:val="007B2DD1"/>
    <w:rsid w:val="007B57A2"/>
    <w:rsid w:val="007B5E1A"/>
    <w:rsid w:val="007B6E4F"/>
    <w:rsid w:val="007C1204"/>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68"/>
    <w:rsid w:val="00800781"/>
    <w:rsid w:val="00801348"/>
    <w:rsid w:val="00801EBE"/>
    <w:rsid w:val="00802E23"/>
    <w:rsid w:val="00803FF3"/>
    <w:rsid w:val="00805719"/>
    <w:rsid w:val="00811943"/>
    <w:rsid w:val="00811B67"/>
    <w:rsid w:val="00811E9D"/>
    <w:rsid w:val="008120F7"/>
    <w:rsid w:val="008123B0"/>
    <w:rsid w:val="0081297A"/>
    <w:rsid w:val="00812FF1"/>
    <w:rsid w:val="00814C54"/>
    <w:rsid w:val="008158E6"/>
    <w:rsid w:val="00820A28"/>
    <w:rsid w:val="00821BF9"/>
    <w:rsid w:val="00822940"/>
    <w:rsid w:val="00822C1B"/>
    <w:rsid w:val="0082348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6F60"/>
    <w:rsid w:val="00857C8C"/>
    <w:rsid w:val="00860254"/>
    <w:rsid w:val="0086266B"/>
    <w:rsid w:val="00864D07"/>
    <w:rsid w:val="00864FF0"/>
    <w:rsid w:val="00865F32"/>
    <w:rsid w:val="00867600"/>
    <w:rsid w:val="00867689"/>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1C52"/>
    <w:rsid w:val="008D4BBB"/>
    <w:rsid w:val="008D7122"/>
    <w:rsid w:val="008E2FE5"/>
    <w:rsid w:val="008E4519"/>
    <w:rsid w:val="008E52EE"/>
    <w:rsid w:val="008F18A7"/>
    <w:rsid w:val="008F253B"/>
    <w:rsid w:val="008F300B"/>
    <w:rsid w:val="008F301A"/>
    <w:rsid w:val="008F3A5A"/>
    <w:rsid w:val="008F3B8A"/>
    <w:rsid w:val="00900392"/>
    <w:rsid w:val="009032E1"/>
    <w:rsid w:val="00903C7D"/>
    <w:rsid w:val="00903D9A"/>
    <w:rsid w:val="00905F86"/>
    <w:rsid w:val="00906ABF"/>
    <w:rsid w:val="009129A6"/>
    <w:rsid w:val="009224FD"/>
    <w:rsid w:val="00925979"/>
    <w:rsid w:val="00925E94"/>
    <w:rsid w:val="009277F6"/>
    <w:rsid w:val="0093149D"/>
    <w:rsid w:val="009322E6"/>
    <w:rsid w:val="00932682"/>
    <w:rsid w:val="00932BAE"/>
    <w:rsid w:val="009416D5"/>
    <w:rsid w:val="00942F4E"/>
    <w:rsid w:val="009446B3"/>
    <w:rsid w:val="00944F6C"/>
    <w:rsid w:val="00950434"/>
    <w:rsid w:val="00952F55"/>
    <w:rsid w:val="009562E4"/>
    <w:rsid w:val="00962208"/>
    <w:rsid w:val="00962402"/>
    <w:rsid w:val="0096371C"/>
    <w:rsid w:val="009665FD"/>
    <w:rsid w:val="00967F1E"/>
    <w:rsid w:val="009705BA"/>
    <w:rsid w:val="00972603"/>
    <w:rsid w:val="00972EDE"/>
    <w:rsid w:val="00973C8F"/>
    <w:rsid w:val="009746FB"/>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6775"/>
    <w:rsid w:val="009C6BEF"/>
    <w:rsid w:val="009C7788"/>
    <w:rsid w:val="009D1642"/>
    <w:rsid w:val="009D1D47"/>
    <w:rsid w:val="009D2008"/>
    <w:rsid w:val="009D35AC"/>
    <w:rsid w:val="009D4B2F"/>
    <w:rsid w:val="009D58BA"/>
    <w:rsid w:val="009D5F1E"/>
    <w:rsid w:val="009D63B1"/>
    <w:rsid w:val="009D7D46"/>
    <w:rsid w:val="009E076A"/>
    <w:rsid w:val="009E4184"/>
    <w:rsid w:val="009E516D"/>
    <w:rsid w:val="009E5362"/>
    <w:rsid w:val="009E7368"/>
    <w:rsid w:val="00A0220D"/>
    <w:rsid w:val="00A03107"/>
    <w:rsid w:val="00A0628B"/>
    <w:rsid w:val="00A1301D"/>
    <w:rsid w:val="00A134D6"/>
    <w:rsid w:val="00A17145"/>
    <w:rsid w:val="00A172CF"/>
    <w:rsid w:val="00A17C46"/>
    <w:rsid w:val="00A2085B"/>
    <w:rsid w:val="00A20B0D"/>
    <w:rsid w:val="00A21EBB"/>
    <w:rsid w:val="00A2376C"/>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2365"/>
    <w:rsid w:val="00A531A9"/>
    <w:rsid w:val="00A53588"/>
    <w:rsid w:val="00A55A56"/>
    <w:rsid w:val="00A5671F"/>
    <w:rsid w:val="00A6091A"/>
    <w:rsid w:val="00A609DA"/>
    <w:rsid w:val="00A640D1"/>
    <w:rsid w:val="00A64212"/>
    <w:rsid w:val="00A64498"/>
    <w:rsid w:val="00A65C07"/>
    <w:rsid w:val="00A67E5B"/>
    <w:rsid w:val="00A709F3"/>
    <w:rsid w:val="00A7114B"/>
    <w:rsid w:val="00A727A6"/>
    <w:rsid w:val="00A7760B"/>
    <w:rsid w:val="00A8168A"/>
    <w:rsid w:val="00A81EF5"/>
    <w:rsid w:val="00A82CFC"/>
    <w:rsid w:val="00A83262"/>
    <w:rsid w:val="00A84DBF"/>
    <w:rsid w:val="00A85154"/>
    <w:rsid w:val="00A87BBD"/>
    <w:rsid w:val="00A90A47"/>
    <w:rsid w:val="00A91D81"/>
    <w:rsid w:val="00A91FD2"/>
    <w:rsid w:val="00A958AC"/>
    <w:rsid w:val="00AA3847"/>
    <w:rsid w:val="00AA5E1B"/>
    <w:rsid w:val="00AB09E6"/>
    <w:rsid w:val="00AB0C9D"/>
    <w:rsid w:val="00AB51A1"/>
    <w:rsid w:val="00AB5293"/>
    <w:rsid w:val="00AB6A14"/>
    <w:rsid w:val="00AC1BFD"/>
    <w:rsid w:val="00AC2C50"/>
    <w:rsid w:val="00AC3B38"/>
    <w:rsid w:val="00AC480F"/>
    <w:rsid w:val="00AD2201"/>
    <w:rsid w:val="00AD307D"/>
    <w:rsid w:val="00AD512A"/>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27BB1"/>
    <w:rsid w:val="00B32D05"/>
    <w:rsid w:val="00B333A5"/>
    <w:rsid w:val="00B35944"/>
    <w:rsid w:val="00B41306"/>
    <w:rsid w:val="00B4331B"/>
    <w:rsid w:val="00B439AF"/>
    <w:rsid w:val="00B46589"/>
    <w:rsid w:val="00B46CE6"/>
    <w:rsid w:val="00B47194"/>
    <w:rsid w:val="00B475C2"/>
    <w:rsid w:val="00B601EB"/>
    <w:rsid w:val="00B645F8"/>
    <w:rsid w:val="00B650A9"/>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B783D"/>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57F8"/>
    <w:rsid w:val="00BF69F6"/>
    <w:rsid w:val="00BF73B6"/>
    <w:rsid w:val="00C02E5C"/>
    <w:rsid w:val="00C02E76"/>
    <w:rsid w:val="00C03A08"/>
    <w:rsid w:val="00C03CB6"/>
    <w:rsid w:val="00C0490A"/>
    <w:rsid w:val="00C054EC"/>
    <w:rsid w:val="00C153D7"/>
    <w:rsid w:val="00C15592"/>
    <w:rsid w:val="00C15F3B"/>
    <w:rsid w:val="00C1731A"/>
    <w:rsid w:val="00C1760C"/>
    <w:rsid w:val="00C2190B"/>
    <w:rsid w:val="00C26081"/>
    <w:rsid w:val="00C26C36"/>
    <w:rsid w:val="00C328C9"/>
    <w:rsid w:val="00C32A80"/>
    <w:rsid w:val="00C3338F"/>
    <w:rsid w:val="00C342A5"/>
    <w:rsid w:val="00C34351"/>
    <w:rsid w:val="00C360FF"/>
    <w:rsid w:val="00C434DC"/>
    <w:rsid w:val="00C50D5F"/>
    <w:rsid w:val="00C5125F"/>
    <w:rsid w:val="00C541B8"/>
    <w:rsid w:val="00C57EFE"/>
    <w:rsid w:val="00C6214D"/>
    <w:rsid w:val="00C63046"/>
    <w:rsid w:val="00C64030"/>
    <w:rsid w:val="00C64498"/>
    <w:rsid w:val="00C672AA"/>
    <w:rsid w:val="00C679DE"/>
    <w:rsid w:val="00C704FF"/>
    <w:rsid w:val="00C7103D"/>
    <w:rsid w:val="00C7301C"/>
    <w:rsid w:val="00C75E0A"/>
    <w:rsid w:val="00C7679B"/>
    <w:rsid w:val="00C819B0"/>
    <w:rsid w:val="00C82653"/>
    <w:rsid w:val="00C83AC7"/>
    <w:rsid w:val="00C84A99"/>
    <w:rsid w:val="00C868F3"/>
    <w:rsid w:val="00C87BC8"/>
    <w:rsid w:val="00C91385"/>
    <w:rsid w:val="00C915A5"/>
    <w:rsid w:val="00C91F13"/>
    <w:rsid w:val="00C94898"/>
    <w:rsid w:val="00C94ABF"/>
    <w:rsid w:val="00CA4C6F"/>
    <w:rsid w:val="00CA56A0"/>
    <w:rsid w:val="00CB1BE8"/>
    <w:rsid w:val="00CB3D67"/>
    <w:rsid w:val="00CB6133"/>
    <w:rsid w:val="00CC01AB"/>
    <w:rsid w:val="00CC123D"/>
    <w:rsid w:val="00CC18D4"/>
    <w:rsid w:val="00CC19C1"/>
    <w:rsid w:val="00CC2B71"/>
    <w:rsid w:val="00CD0F1D"/>
    <w:rsid w:val="00CD1C6B"/>
    <w:rsid w:val="00CD3AED"/>
    <w:rsid w:val="00CD45CC"/>
    <w:rsid w:val="00CD7B6F"/>
    <w:rsid w:val="00CD7C19"/>
    <w:rsid w:val="00CE1436"/>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3A9B"/>
    <w:rsid w:val="00D15656"/>
    <w:rsid w:val="00D15FE3"/>
    <w:rsid w:val="00D20743"/>
    <w:rsid w:val="00D21E57"/>
    <w:rsid w:val="00D21EC2"/>
    <w:rsid w:val="00D23409"/>
    <w:rsid w:val="00D23B0B"/>
    <w:rsid w:val="00D26918"/>
    <w:rsid w:val="00D27116"/>
    <w:rsid w:val="00D31CB4"/>
    <w:rsid w:val="00D32806"/>
    <w:rsid w:val="00D35D32"/>
    <w:rsid w:val="00D373F6"/>
    <w:rsid w:val="00D44D1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C22DF"/>
    <w:rsid w:val="00DC4073"/>
    <w:rsid w:val="00DC499F"/>
    <w:rsid w:val="00DC4B3A"/>
    <w:rsid w:val="00DC50EC"/>
    <w:rsid w:val="00DC65A3"/>
    <w:rsid w:val="00DC777A"/>
    <w:rsid w:val="00DC7975"/>
    <w:rsid w:val="00DC7FCB"/>
    <w:rsid w:val="00DD0044"/>
    <w:rsid w:val="00DD1100"/>
    <w:rsid w:val="00DD1AA0"/>
    <w:rsid w:val="00DD1F00"/>
    <w:rsid w:val="00DD2A9E"/>
    <w:rsid w:val="00DD3359"/>
    <w:rsid w:val="00DD43CB"/>
    <w:rsid w:val="00DD4756"/>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26392"/>
    <w:rsid w:val="00E338C5"/>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95008"/>
    <w:rsid w:val="00EA0EA5"/>
    <w:rsid w:val="00EA1E05"/>
    <w:rsid w:val="00EA6743"/>
    <w:rsid w:val="00EA6BB4"/>
    <w:rsid w:val="00EA6C06"/>
    <w:rsid w:val="00EA7D1A"/>
    <w:rsid w:val="00EB0E78"/>
    <w:rsid w:val="00EB159D"/>
    <w:rsid w:val="00EB5668"/>
    <w:rsid w:val="00EB70F5"/>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4A1D"/>
    <w:rsid w:val="00EF5948"/>
    <w:rsid w:val="00EF5AE2"/>
    <w:rsid w:val="00EF5E3C"/>
    <w:rsid w:val="00EF69AA"/>
    <w:rsid w:val="00EF7A0D"/>
    <w:rsid w:val="00F04723"/>
    <w:rsid w:val="00F0782F"/>
    <w:rsid w:val="00F07EA3"/>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37C03"/>
    <w:rsid w:val="00F41542"/>
    <w:rsid w:val="00F4403D"/>
    <w:rsid w:val="00F4523C"/>
    <w:rsid w:val="00F4581E"/>
    <w:rsid w:val="00F46A3C"/>
    <w:rsid w:val="00F532A8"/>
    <w:rsid w:val="00F538B9"/>
    <w:rsid w:val="00F53C50"/>
    <w:rsid w:val="00F54D20"/>
    <w:rsid w:val="00F56A0F"/>
    <w:rsid w:val="00F610ED"/>
    <w:rsid w:val="00F61E1F"/>
    <w:rsid w:val="00F66CEB"/>
    <w:rsid w:val="00F674F0"/>
    <w:rsid w:val="00F67902"/>
    <w:rsid w:val="00F7016F"/>
    <w:rsid w:val="00F7133C"/>
    <w:rsid w:val="00F73198"/>
    <w:rsid w:val="00F73580"/>
    <w:rsid w:val="00F809F1"/>
    <w:rsid w:val="00F80A31"/>
    <w:rsid w:val="00F81A64"/>
    <w:rsid w:val="00F81C33"/>
    <w:rsid w:val="00F820EF"/>
    <w:rsid w:val="00F8299A"/>
    <w:rsid w:val="00F846F9"/>
    <w:rsid w:val="00F8610D"/>
    <w:rsid w:val="00F90032"/>
    <w:rsid w:val="00F90D3C"/>
    <w:rsid w:val="00F91939"/>
    <w:rsid w:val="00F938BA"/>
    <w:rsid w:val="00F97058"/>
    <w:rsid w:val="00FA0A67"/>
    <w:rsid w:val="00FA267A"/>
    <w:rsid w:val="00FA60E4"/>
    <w:rsid w:val="00FA7BF2"/>
    <w:rsid w:val="00FB2903"/>
    <w:rsid w:val="00FB6A7C"/>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FCD1FE"/>
  <w15:docId w15:val="{A75A2BF1-004D-43F8-829B-9B2CD6DF5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 w:type="paragraph" w:styleId="HTML">
    <w:name w:val="HTML Preformatted"/>
    <w:basedOn w:val="a"/>
    <w:link w:val="HTML0"/>
    <w:rsid w:val="00533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33D3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1C542-8A31-4847-BE8C-16A596A86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11</Pages>
  <Words>3602</Words>
  <Characters>20538</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Наталья</dc:creator>
  <cp:keywords/>
  <dc:description/>
  <cp:lastModifiedBy>user</cp:lastModifiedBy>
  <cp:revision>85</cp:revision>
  <cp:lastPrinted>2026-06-29T07:51:00Z</cp:lastPrinted>
  <dcterms:created xsi:type="dcterms:W3CDTF">2021-06-22T11:39:00Z</dcterms:created>
  <dcterms:modified xsi:type="dcterms:W3CDTF">2026-06-29T07:51:00Z</dcterms:modified>
</cp:coreProperties>
</file>